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9F" w:rsidRDefault="00B90587" w:rsidP="00294C80">
      <w:pPr>
        <w:pStyle w:val="Heading1"/>
      </w:pPr>
      <w:bookmarkStart w:id="0" w:name="_GoBack"/>
      <w:bookmarkEnd w:id="0"/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-161290</wp:posOffset>
                </wp:positionV>
                <wp:extent cx="6475730" cy="580390"/>
                <wp:effectExtent l="635" t="0" r="1333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9F" w:rsidRPr="00847958" w:rsidRDefault="00847958" w:rsidP="0096369F">
                            <w:pPr>
                              <w:pStyle w:val="Header"/>
                              <w:spacing w:before="60" w:line="252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  <w:szCs w:val="24"/>
                              </w:rPr>
                            </w:pPr>
                            <w:r w:rsidRPr="00847958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</w:rPr>
                              <w:t>Sample Form 6</w:t>
                            </w:r>
                            <w:r w:rsidR="0096369F" w:rsidRPr="00847958">
                              <w:rPr>
                                <w:rFonts w:ascii="Arial" w:hAnsi="Arial" w:cs="Arial"/>
                                <w:b/>
                                <w:color w:val="00B050"/>
                                <w:sz w:val="22"/>
                              </w:rPr>
                              <w:t xml:space="preserve"> &lt;Insert school name/logo here&gt;</w:t>
                            </w:r>
                          </w:p>
                          <w:p w:rsidR="0096369F" w:rsidRPr="00847958" w:rsidRDefault="0096369F" w:rsidP="0096369F">
                            <w:pPr>
                              <w:pStyle w:val="Header"/>
                              <w:spacing w:line="252" w:lineRule="auto"/>
                              <w:rPr>
                                <w:rFonts w:ascii="Arial" w:eastAsia="SimSun" w:hAnsi="Arial" w:cs="Arial"/>
                                <w:color w:val="00B050"/>
                                <w:sz w:val="16"/>
                                <w:lang w:eastAsia="zh-CN"/>
                              </w:rPr>
                            </w:pPr>
                            <w:r w:rsidRPr="00847958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>You may need to reduce the size of the name/logo you place here, click on the corner side of the box and drag in to fit.</w:t>
                            </w:r>
                          </w:p>
                          <w:p w:rsidR="0096369F" w:rsidRPr="00847958" w:rsidRDefault="0096369F" w:rsidP="0096369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847958">
                              <w:rPr>
                                <w:rFonts w:ascii="Arial" w:hAnsi="Arial" w:cs="Arial"/>
                                <w:color w:val="00B050"/>
                                <w:sz w:val="16"/>
                              </w:rPr>
                              <w:t>Use the align left, centre or right tabs on the tool bars to move your name and logo.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95pt;margin-top:-12.7pt;width:509.9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">
                <v:textbox>
                  <w:txbxContent>
                    <w:p w:rsidR="0096369F" w:rsidRPr="00847958" w:rsidRDefault="00847958" w:rsidP="0096369F">
                      <w:pPr>
                        <w:pStyle w:val="Header"/>
                        <w:spacing w:before="60" w:line="252" w:lineRule="auto"/>
                        <w:rPr>
                          <w:rFonts w:ascii="Arial" w:hAnsi="Arial" w:cs="Arial"/>
                          <w:b/>
                          <w:color w:val="00B050"/>
                          <w:sz w:val="22"/>
                          <w:szCs w:val="24"/>
                        </w:rPr>
                      </w:pPr>
                      <w:r w:rsidRPr="00847958">
                        <w:rPr>
                          <w:rFonts w:ascii="Arial" w:hAnsi="Arial" w:cs="Arial"/>
                          <w:b/>
                          <w:color w:val="00B050"/>
                          <w:sz w:val="22"/>
                        </w:rPr>
                        <w:t>Sample Form 6</w:t>
                      </w:r>
                      <w:r w:rsidR="0096369F" w:rsidRPr="00847958">
                        <w:rPr>
                          <w:rFonts w:ascii="Arial" w:hAnsi="Arial" w:cs="Arial"/>
                          <w:b/>
                          <w:color w:val="00B050"/>
                          <w:sz w:val="22"/>
                        </w:rPr>
                        <w:t xml:space="preserve"> &lt;Insert school name/logo here&gt;</w:t>
                      </w:r>
                    </w:p>
                    <w:p w:rsidR="0096369F" w:rsidRPr="00847958" w:rsidRDefault="0096369F" w:rsidP="0096369F">
                      <w:pPr>
                        <w:pStyle w:val="Header"/>
                        <w:spacing w:line="252" w:lineRule="auto"/>
                        <w:rPr>
                          <w:rFonts w:ascii="Arial" w:eastAsia="SimSun" w:hAnsi="Arial" w:cs="Arial"/>
                          <w:color w:val="00B050"/>
                          <w:sz w:val="16"/>
                          <w:lang w:eastAsia="zh-CN"/>
                        </w:rPr>
                      </w:pPr>
                      <w:r w:rsidRPr="00847958">
                        <w:rPr>
                          <w:rFonts w:ascii="Arial" w:hAnsi="Arial" w:cs="Arial"/>
                          <w:color w:val="00B050"/>
                          <w:sz w:val="16"/>
                        </w:rPr>
                        <w:t>You may need to reduce the size of the name/logo you place here, click on the corner side of the box and drag in to fit.</w:t>
                      </w:r>
                    </w:p>
                    <w:p w:rsidR="0096369F" w:rsidRPr="00847958" w:rsidRDefault="0096369F" w:rsidP="0096369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847958">
                        <w:rPr>
                          <w:rFonts w:ascii="Arial" w:hAnsi="Arial" w:cs="Arial"/>
                          <w:color w:val="00B050"/>
                          <w:sz w:val="16"/>
                        </w:rPr>
                        <w:t>Use the align left, centre or right tabs on the tool bars to move your name and logo.</w:t>
                      </w:r>
                    </w:p>
                  </w:txbxContent>
                </v:textbox>
              </v:shape>
            </w:pict>
          </mc:Fallback>
        </mc:AlternateContent>
      </w:r>
    </w:p>
    <w:p w:rsidR="0096369F" w:rsidRDefault="0096369F" w:rsidP="00562238">
      <w:pPr>
        <w:pStyle w:val="BodyText"/>
        <w:spacing w:after="120"/>
        <w:ind w:left="-425" w:right="-420"/>
        <w:rPr>
          <w:rFonts w:cs="Arial"/>
          <w:sz w:val="28"/>
          <w:szCs w:val="36"/>
        </w:rPr>
      </w:pPr>
    </w:p>
    <w:p w:rsidR="00562238" w:rsidRPr="00B86868" w:rsidRDefault="00E15F4A" w:rsidP="00844FE8">
      <w:pPr>
        <w:pStyle w:val="BodyText"/>
        <w:spacing w:after="60"/>
        <w:ind w:left="-425" w:right="-420"/>
        <w:rPr>
          <w:rFonts w:cs="Arial"/>
          <w:sz w:val="28"/>
          <w:szCs w:val="36"/>
        </w:rPr>
      </w:pPr>
      <w:r w:rsidRPr="00B86868">
        <w:rPr>
          <w:rFonts w:cs="Arial"/>
          <w:sz w:val="28"/>
          <w:szCs w:val="36"/>
        </w:rPr>
        <w:t xml:space="preserve">6. </w:t>
      </w:r>
      <w:r w:rsidR="008E5E5E" w:rsidRPr="00B86868">
        <w:rPr>
          <w:rFonts w:cs="Arial"/>
          <w:sz w:val="28"/>
          <w:szCs w:val="36"/>
        </w:rPr>
        <w:t xml:space="preserve">External Provider </w:t>
      </w:r>
      <w:r w:rsidR="001F2D08" w:rsidRPr="00B86868">
        <w:rPr>
          <w:rFonts w:cs="Arial"/>
          <w:sz w:val="28"/>
          <w:szCs w:val="36"/>
        </w:rPr>
        <w:t>Agreement</w:t>
      </w:r>
    </w:p>
    <w:p w:rsidR="00306410" w:rsidRPr="00562238" w:rsidRDefault="005F0C41" w:rsidP="005F0911">
      <w:pPr>
        <w:pStyle w:val="BodyText"/>
        <w:spacing w:after="60"/>
        <w:ind w:left="-425" w:right="-420"/>
        <w:rPr>
          <w:rFonts w:cs="Arial"/>
          <w:b w:val="0"/>
          <w:i/>
          <w:color w:val="3366FF"/>
          <w:sz w:val="20"/>
        </w:rPr>
      </w:pPr>
      <w:r w:rsidRPr="00562238">
        <w:rPr>
          <w:rFonts w:cs="Arial"/>
          <w:b w:val="0"/>
          <w:i/>
          <w:color w:val="3366FF"/>
          <w:sz w:val="20"/>
        </w:rPr>
        <w:t>F</w:t>
      </w:r>
      <w:r w:rsidR="001F2D08" w:rsidRPr="00562238">
        <w:rPr>
          <w:rFonts w:cs="Arial"/>
          <w:b w:val="0"/>
          <w:i/>
          <w:color w:val="3366FF"/>
          <w:sz w:val="20"/>
        </w:rPr>
        <w:t xml:space="preserve">or </w:t>
      </w:r>
      <w:r w:rsidR="00192233" w:rsidRPr="00562238">
        <w:rPr>
          <w:rFonts w:cs="Arial"/>
          <w:b w:val="0"/>
          <w:i/>
          <w:color w:val="3366FF"/>
          <w:sz w:val="20"/>
        </w:rPr>
        <w:t>situations where an organisation is providing a service to your school</w:t>
      </w:r>
      <w:r w:rsidRPr="00562238">
        <w:rPr>
          <w:rFonts w:cs="Arial"/>
          <w:b w:val="0"/>
          <w:i/>
          <w:color w:val="3366FF"/>
          <w:sz w:val="20"/>
        </w:rPr>
        <w:t xml:space="preserve">. This form </w:t>
      </w:r>
      <w:r w:rsidR="008E5E5E" w:rsidRPr="00562238">
        <w:rPr>
          <w:rFonts w:cs="Arial"/>
          <w:b w:val="0"/>
          <w:i/>
          <w:color w:val="3366FF"/>
          <w:sz w:val="20"/>
        </w:rPr>
        <w:t>should</w:t>
      </w:r>
      <w:r w:rsidRPr="00562238">
        <w:rPr>
          <w:rFonts w:cs="Arial"/>
          <w:b w:val="0"/>
          <w:i/>
          <w:color w:val="3366FF"/>
          <w:sz w:val="20"/>
        </w:rPr>
        <w:t xml:space="preserve"> be altered to </w:t>
      </w:r>
      <w:r w:rsidR="00613640" w:rsidRPr="00562238">
        <w:rPr>
          <w:rFonts w:cs="Arial"/>
          <w:b w:val="0"/>
          <w:i/>
          <w:color w:val="3366FF"/>
          <w:sz w:val="20"/>
        </w:rPr>
        <w:t>suit the needs of the situation</w:t>
      </w:r>
      <w:r w:rsidRPr="00562238">
        <w:rPr>
          <w:rFonts w:cs="Arial"/>
          <w:b w:val="0"/>
          <w:i/>
          <w:color w:val="3366FF"/>
          <w:sz w:val="20"/>
        </w:rPr>
        <w:t>.</w:t>
      </w:r>
    </w:p>
    <w:p w:rsidR="005F0C41" w:rsidRPr="00B90587" w:rsidRDefault="00EC3106" w:rsidP="00562238">
      <w:pPr>
        <w:pStyle w:val="BodyText"/>
        <w:ind w:left="-426" w:right="-421"/>
        <w:jc w:val="both"/>
        <w:rPr>
          <w:rFonts w:cs="Arial"/>
          <w:b w:val="0"/>
          <w:i/>
          <w:color w:val="3366FF"/>
          <w:sz w:val="16"/>
          <w:szCs w:val="16"/>
        </w:rPr>
      </w:pPr>
      <w:r w:rsidRPr="00B90587">
        <w:rPr>
          <w:rFonts w:cs="Arial"/>
          <w:i/>
          <w:color w:val="3366FF"/>
          <w:sz w:val="16"/>
          <w:szCs w:val="16"/>
        </w:rPr>
        <w:t>Please note that signing a liability waiver is not acceptable because doing so is out of step with the principles of the Health and Safety as Work Act 2015</w:t>
      </w:r>
      <w:r w:rsidR="007A7C9C" w:rsidRPr="00B90587">
        <w:rPr>
          <w:rFonts w:cs="Arial"/>
          <w:i/>
          <w:color w:val="3366FF"/>
          <w:sz w:val="16"/>
          <w:szCs w:val="16"/>
        </w:rPr>
        <w:t>. It’s the school board’s responsibility to seek independent legal advice to clarify the legal position of any contract that you may enter with a provider and take responsibility for the decisions made.</w:t>
      </w:r>
    </w:p>
    <w:p w:rsidR="00192233" w:rsidRPr="00562238" w:rsidRDefault="00192233" w:rsidP="00562238">
      <w:pPr>
        <w:pStyle w:val="BodyText"/>
        <w:ind w:left="-426" w:right="-421"/>
        <w:jc w:val="center"/>
        <w:rPr>
          <w:rFonts w:cs="Arial"/>
          <w:b w:val="0"/>
          <w:sz w:val="20"/>
        </w:rPr>
      </w:pP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This is an agreement between:</w:t>
      </w: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r w:rsidRPr="00B86868">
        <w:rPr>
          <w:rFonts w:cs="Arial"/>
          <w:sz w:val="20"/>
        </w:rPr>
        <w:t>School Name:</w:t>
      </w:r>
      <w:r w:rsidRPr="00562238">
        <w:rPr>
          <w:rFonts w:cs="Arial"/>
          <w:b w:val="0"/>
          <w:sz w:val="20"/>
        </w:rPr>
        <w:t xml:space="preserve"> ________________________ and ___________________________________ (Provider)</w:t>
      </w: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It is agreed that the following services will be provided:</w:t>
      </w: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5062DC" w:rsidRPr="00562238" w:rsidRDefault="005062DC" w:rsidP="0096369F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-425" w:right="-420" w:firstLine="0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Coaching/instruction/facilitation between the hours of:</w:t>
      </w:r>
    </w:p>
    <w:p w:rsidR="005062DC" w:rsidRPr="00562238" w:rsidRDefault="005062DC" w:rsidP="0096369F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-425" w:right="-420" w:firstLine="0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Supervision between the hours of:</w:t>
      </w:r>
    </w:p>
    <w:p w:rsidR="005062DC" w:rsidRPr="0096369F" w:rsidRDefault="005062DC" w:rsidP="00562238">
      <w:pPr>
        <w:pStyle w:val="BodyText"/>
        <w:ind w:left="-426" w:right="-421"/>
        <w:jc w:val="both"/>
        <w:rPr>
          <w:rFonts w:cs="Arial"/>
          <w:b w:val="0"/>
          <w:sz w:val="6"/>
        </w:rPr>
      </w:pPr>
    </w:p>
    <w:p w:rsidR="005062DC" w:rsidRPr="00562238" w:rsidRDefault="005062DC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Other services</w:t>
      </w:r>
      <w:r w:rsidR="00B86868">
        <w:rPr>
          <w:rFonts w:cs="Arial"/>
          <w:b w:val="0"/>
          <w:sz w:val="20"/>
        </w:rPr>
        <w:t>:</w:t>
      </w:r>
    </w:p>
    <w:p w:rsidR="00192233" w:rsidRPr="00562238" w:rsidRDefault="00192233" w:rsidP="0096369F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-425" w:right="-420" w:firstLine="0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Accommodation as specified</w:t>
      </w:r>
    </w:p>
    <w:p w:rsidR="00192233" w:rsidRPr="00562238" w:rsidRDefault="00192233" w:rsidP="0096369F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-425" w:right="-420" w:firstLine="0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Facilities as specified</w:t>
      </w:r>
    </w:p>
    <w:p w:rsidR="00192233" w:rsidRPr="00562238" w:rsidRDefault="00192233" w:rsidP="0096369F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-425" w:right="-420" w:firstLine="0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Transport as specified </w:t>
      </w:r>
    </w:p>
    <w:p w:rsidR="00192233" w:rsidRPr="00562238" w:rsidRDefault="00192233" w:rsidP="0096369F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-425" w:right="-420" w:firstLine="0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Equipment as specified</w:t>
      </w: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Starting at ___________ on ______________ and finishing at ________________ on ___________</w:t>
      </w: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192233" w:rsidRPr="00562238" w:rsidRDefault="00192233" w:rsidP="00562238">
      <w:pPr>
        <w:ind w:left="-426" w:right="-421"/>
        <w:rPr>
          <w:rFonts w:ascii="Arial" w:hAnsi="Arial" w:cs="Arial"/>
          <w:sz w:val="20"/>
        </w:rPr>
      </w:pPr>
      <w:r w:rsidRPr="00562238">
        <w:rPr>
          <w:rFonts w:ascii="Arial" w:hAnsi="Arial" w:cs="Arial"/>
          <w:b/>
          <w:sz w:val="20"/>
        </w:rPr>
        <w:t>Payment</w:t>
      </w:r>
      <w:r w:rsidRPr="00562238">
        <w:rPr>
          <w:rFonts w:ascii="Arial" w:hAnsi="Arial" w:cs="Arial"/>
          <w:sz w:val="20"/>
        </w:rPr>
        <w:t xml:space="preserve"> </w:t>
      </w:r>
    </w:p>
    <w:p w:rsidR="00192233" w:rsidRPr="00562238" w:rsidRDefault="00192233" w:rsidP="00562238">
      <w:pPr>
        <w:ind w:left="-426" w:right="-421"/>
        <w:rPr>
          <w:rFonts w:ascii="Arial" w:hAnsi="Arial" w:cs="Arial"/>
          <w:sz w:val="20"/>
        </w:rPr>
      </w:pPr>
      <w:r w:rsidRPr="00562238">
        <w:rPr>
          <w:rFonts w:ascii="Arial" w:hAnsi="Arial" w:cs="Arial"/>
          <w:sz w:val="20"/>
        </w:rPr>
        <w:t xml:space="preserve">The provider will, </w:t>
      </w:r>
      <w:r w:rsidR="005D7D6C" w:rsidRPr="00562238">
        <w:rPr>
          <w:rFonts w:ascii="Arial" w:hAnsi="Arial" w:cs="Arial"/>
          <w:sz w:val="20"/>
        </w:rPr>
        <w:t xml:space="preserve">on or before </w:t>
      </w:r>
      <w:r w:rsidR="005D7D6C" w:rsidRPr="00562238">
        <w:rPr>
          <w:rFonts w:ascii="Arial" w:hAnsi="Arial" w:cs="Arial"/>
          <w:color w:val="3366FF"/>
          <w:sz w:val="20"/>
        </w:rPr>
        <w:t>[</w:t>
      </w:r>
      <w:r w:rsidR="00E47A4B" w:rsidRPr="00562238">
        <w:rPr>
          <w:rFonts w:ascii="Arial" w:hAnsi="Arial" w:cs="Arial"/>
          <w:i/>
          <w:color w:val="3366FF"/>
          <w:sz w:val="20"/>
        </w:rPr>
        <w:t>date</w:t>
      </w:r>
      <w:r w:rsidR="005D7D6C" w:rsidRPr="00562238">
        <w:rPr>
          <w:rFonts w:ascii="Arial" w:hAnsi="Arial" w:cs="Arial"/>
          <w:i/>
          <w:color w:val="3366FF"/>
          <w:sz w:val="20"/>
        </w:rPr>
        <w:t>...</w:t>
      </w:r>
      <w:r w:rsidR="005D7D6C" w:rsidRPr="00562238">
        <w:rPr>
          <w:rFonts w:ascii="Arial" w:hAnsi="Arial" w:cs="Arial"/>
          <w:color w:val="3366FF"/>
          <w:sz w:val="20"/>
        </w:rPr>
        <w:t>]</w:t>
      </w:r>
      <w:r w:rsidR="00B86868">
        <w:rPr>
          <w:rFonts w:ascii="Arial" w:hAnsi="Arial" w:cs="Arial"/>
          <w:color w:val="3366FF"/>
          <w:sz w:val="20"/>
        </w:rPr>
        <w:t xml:space="preserve"> </w:t>
      </w:r>
      <w:r w:rsidRPr="00562238">
        <w:rPr>
          <w:rFonts w:ascii="Arial" w:hAnsi="Arial" w:cs="Arial"/>
          <w:sz w:val="20"/>
        </w:rPr>
        <w:t xml:space="preserve">provide the school with a GST invoice for 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92233" w:rsidRPr="00562238" w:rsidTr="00B86868">
        <w:tc>
          <w:tcPr>
            <w:tcW w:w="10207" w:type="dxa"/>
          </w:tcPr>
          <w:p w:rsidR="00192233" w:rsidRPr="00562238" w:rsidRDefault="00192233" w:rsidP="00562238">
            <w:pPr>
              <w:ind w:left="-426" w:right="-421"/>
              <w:rPr>
                <w:rFonts w:ascii="Arial" w:hAnsi="Arial" w:cs="Arial"/>
                <w:sz w:val="20"/>
              </w:rPr>
            </w:pPr>
          </w:p>
          <w:p w:rsidR="00192233" w:rsidRPr="00562238" w:rsidRDefault="00192233" w:rsidP="00562238">
            <w:pPr>
              <w:ind w:left="-426" w:right="-421"/>
              <w:rPr>
                <w:rFonts w:ascii="Arial" w:hAnsi="Arial" w:cs="Arial"/>
                <w:sz w:val="20"/>
              </w:rPr>
            </w:pPr>
          </w:p>
          <w:p w:rsidR="00192233" w:rsidRPr="00562238" w:rsidRDefault="00192233" w:rsidP="00562238">
            <w:pPr>
              <w:ind w:left="-426" w:right="-421"/>
              <w:rPr>
                <w:rFonts w:ascii="Arial" w:hAnsi="Arial" w:cs="Arial"/>
                <w:sz w:val="20"/>
              </w:rPr>
            </w:pPr>
          </w:p>
        </w:tc>
      </w:tr>
    </w:tbl>
    <w:p w:rsidR="00C03EE5" w:rsidRPr="00562238" w:rsidRDefault="00192233" w:rsidP="00562238">
      <w:pPr>
        <w:spacing w:before="120"/>
        <w:ind w:left="-425" w:right="-420"/>
        <w:rPr>
          <w:rFonts w:ascii="Arial" w:hAnsi="Arial" w:cs="Arial"/>
          <w:sz w:val="20"/>
        </w:rPr>
      </w:pPr>
      <w:r w:rsidRPr="00562238">
        <w:rPr>
          <w:rFonts w:ascii="Arial" w:hAnsi="Arial" w:cs="Arial"/>
          <w:sz w:val="20"/>
        </w:rPr>
        <w:t xml:space="preserve">The school will make payment on this invoice within </w:t>
      </w:r>
      <w:r w:rsidRPr="00562238">
        <w:rPr>
          <w:rFonts w:ascii="Arial" w:hAnsi="Arial" w:cs="Arial"/>
          <w:sz w:val="20"/>
        </w:rPr>
        <w:softHyphen/>
        <w:t>_____ working days provided</w:t>
      </w:r>
      <w:r w:rsidR="00C03EE5" w:rsidRPr="00562238">
        <w:rPr>
          <w:rFonts w:ascii="Arial" w:hAnsi="Arial" w:cs="Arial"/>
          <w:sz w:val="20"/>
        </w:rPr>
        <w:t>:</w:t>
      </w:r>
    </w:p>
    <w:p w:rsidR="00192233" w:rsidRPr="00562238" w:rsidRDefault="00192233" w:rsidP="00562238">
      <w:pPr>
        <w:ind w:left="-426" w:right="-421"/>
        <w:rPr>
          <w:rFonts w:ascii="Arial" w:hAnsi="Arial" w:cs="Arial"/>
          <w:i/>
          <w:color w:val="3366FF"/>
          <w:sz w:val="20"/>
        </w:rPr>
      </w:pPr>
      <w:r w:rsidRPr="00562238">
        <w:rPr>
          <w:rFonts w:ascii="Arial" w:hAnsi="Arial" w:cs="Arial"/>
          <w:sz w:val="20"/>
        </w:rPr>
        <w:t xml:space="preserve"> </w:t>
      </w:r>
      <w:r w:rsidR="00C03EE5" w:rsidRPr="00562238">
        <w:rPr>
          <w:rFonts w:ascii="Arial" w:hAnsi="Arial" w:cs="Arial"/>
          <w:i/>
          <w:color w:val="3366FF"/>
          <w:sz w:val="20"/>
        </w:rPr>
        <w:t xml:space="preserve">(Write here any relevant preconditions for payment e.g. receipt of student assessment where school is using a </w:t>
      </w:r>
      <w:r w:rsidR="00306410" w:rsidRPr="00562238">
        <w:rPr>
          <w:rFonts w:ascii="Arial" w:hAnsi="Arial" w:cs="Arial"/>
          <w:i/>
          <w:color w:val="3366FF"/>
          <w:sz w:val="20"/>
        </w:rPr>
        <w:t>provider</w:t>
      </w:r>
      <w:r w:rsidR="00C03EE5" w:rsidRPr="00562238">
        <w:rPr>
          <w:rFonts w:ascii="Arial" w:hAnsi="Arial" w:cs="Arial"/>
          <w:i/>
          <w:color w:val="3366FF"/>
          <w:sz w:val="20"/>
        </w:rPr>
        <w:t xml:space="preserve"> to manage student assessment for an outdoor programme).</w:t>
      </w:r>
    </w:p>
    <w:p w:rsidR="00192233" w:rsidRPr="00562238" w:rsidRDefault="00192233" w:rsidP="00562238">
      <w:pPr>
        <w:pStyle w:val="BodyText"/>
        <w:ind w:left="-426" w:right="-421"/>
        <w:rPr>
          <w:rFonts w:cs="Arial"/>
          <w:b w:val="0"/>
          <w:sz w:val="20"/>
        </w:rPr>
      </w:pPr>
    </w:p>
    <w:p w:rsidR="00192233" w:rsidRPr="00562238" w:rsidRDefault="00A25C2A" w:rsidP="00562238">
      <w:pPr>
        <w:pStyle w:val="BodyText"/>
        <w:spacing w:after="120"/>
        <w:ind w:left="-425" w:right="-420"/>
        <w:rPr>
          <w:rFonts w:cs="Arial"/>
          <w:sz w:val="20"/>
        </w:rPr>
      </w:pPr>
      <w:r w:rsidRPr="00562238">
        <w:rPr>
          <w:rFonts w:cs="Arial"/>
          <w:sz w:val="20"/>
        </w:rPr>
        <w:t>The School and Provider have discussed and documented</w:t>
      </w:r>
      <w:r w:rsidR="00953A0F" w:rsidRPr="00562238">
        <w:rPr>
          <w:rFonts w:cs="Arial"/>
          <w:sz w:val="20"/>
        </w:rPr>
        <w:t xml:space="preserve"> (see attached)</w:t>
      </w:r>
      <w:r w:rsidRPr="00562238">
        <w:rPr>
          <w:rFonts w:cs="Arial"/>
          <w:sz w:val="20"/>
        </w:rPr>
        <w:t>:</w:t>
      </w:r>
    </w:p>
    <w:p w:rsidR="00A25C2A" w:rsidRPr="00562238" w:rsidRDefault="00D53B09" w:rsidP="0096369F">
      <w:pPr>
        <w:pStyle w:val="BodyText"/>
        <w:numPr>
          <w:ilvl w:val="0"/>
          <w:numId w:val="8"/>
        </w:numPr>
        <w:spacing w:line="312" w:lineRule="auto"/>
        <w:ind w:left="0" w:right="-420" w:hanging="425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How the two organisations’ SMSs will work together and be applied</w:t>
      </w:r>
      <w:r w:rsidR="00A25C2A" w:rsidRPr="00562238">
        <w:rPr>
          <w:rFonts w:cs="Arial"/>
          <w:b w:val="0"/>
          <w:sz w:val="20"/>
        </w:rPr>
        <w:t xml:space="preserve"> and when </w:t>
      </w:r>
      <w:r w:rsidR="006A221B" w:rsidRPr="00562238">
        <w:rPr>
          <w:rFonts w:cs="Arial"/>
          <w:b w:val="0"/>
          <w:sz w:val="20"/>
        </w:rPr>
        <w:t xml:space="preserve">each </w:t>
      </w:r>
      <w:r w:rsidR="005C48A4" w:rsidRPr="00562238">
        <w:rPr>
          <w:rFonts w:cs="Arial"/>
          <w:b w:val="0"/>
          <w:sz w:val="20"/>
        </w:rPr>
        <w:t>organisation</w:t>
      </w:r>
      <w:r w:rsidR="006A221B" w:rsidRPr="00562238">
        <w:rPr>
          <w:rFonts w:cs="Arial"/>
          <w:b w:val="0"/>
          <w:sz w:val="20"/>
        </w:rPr>
        <w:t xml:space="preserve"> </w:t>
      </w:r>
      <w:r w:rsidR="00DF053B" w:rsidRPr="00562238">
        <w:rPr>
          <w:rFonts w:cs="Arial"/>
          <w:b w:val="0"/>
          <w:sz w:val="20"/>
        </w:rPr>
        <w:t>h</w:t>
      </w:r>
      <w:r w:rsidR="006A221B" w:rsidRPr="00562238">
        <w:rPr>
          <w:rFonts w:cs="Arial"/>
          <w:b w:val="0"/>
          <w:sz w:val="20"/>
        </w:rPr>
        <w:t xml:space="preserve">as the </w:t>
      </w:r>
      <w:r w:rsidR="00A25C2A" w:rsidRPr="00562238">
        <w:rPr>
          <w:rFonts w:cs="Arial"/>
          <w:b w:val="0"/>
          <w:sz w:val="20"/>
        </w:rPr>
        <w:t>primary responsibility for the student</w:t>
      </w:r>
      <w:r w:rsidR="006A221B" w:rsidRPr="00562238">
        <w:rPr>
          <w:rFonts w:cs="Arial"/>
          <w:b w:val="0"/>
          <w:sz w:val="20"/>
        </w:rPr>
        <w:t>s</w:t>
      </w:r>
    </w:p>
    <w:p w:rsidR="00A25C2A" w:rsidRPr="00562238" w:rsidRDefault="00DF053B" w:rsidP="0096369F">
      <w:pPr>
        <w:pStyle w:val="BodyText"/>
        <w:numPr>
          <w:ilvl w:val="0"/>
          <w:numId w:val="8"/>
        </w:numPr>
        <w:spacing w:line="312" w:lineRule="auto"/>
        <w:ind w:left="0" w:right="-420" w:hanging="425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The </w:t>
      </w:r>
      <w:r w:rsidR="00392EFD" w:rsidRPr="00562238">
        <w:rPr>
          <w:rFonts w:cs="Arial"/>
          <w:b w:val="0"/>
          <w:sz w:val="20"/>
        </w:rPr>
        <w:t>s</w:t>
      </w:r>
      <w:r w:rsidR="00A25C2A" w:rsidRPr="00562238">
        <w:rPr>
          <w:rFonts w:cs="Arial"/>
          <w:b w:val="0"/>
          <w:sz w:val="20"/>
        </w:rPr>
        <w:t>upervision structure</w:t>
      </w:r>
      <w:r w:rsidRPr="00562238">
        <w:rPr>
          <w:rFonts w:cs="Arial"/>
          <w:b w:val="0"/>
          <w:sz w:val="20"/>
        </w:rPr>
        <w:t xml:space="preserve"> for the event</w:t>
      </w:r>
      <w:r w:rsidR="00150F9F" w:rsidRPr="00562238">
        <w:rPr>
          <w:rFonts w:cs="Arial"/>
          <w:b w:val="0"/>
          <w:sz w:val="20"/>
        </w:rPr>
        <w:t xml:space="preserve"> (</w:t>
      </w:r>
      <w:r w:rsidR="005C48A4" w:rsidRPr="00562238">
        <w:rPr>
          <w:rFonts w:cs="Arial"/>
          <w:b w:val="0"/>
          <w:sz w:val="20"/>
        </w:rPr>
        <w:t>in</w:t>
      </w:r>
      <w:r w:rsidR="00150F9F" w:rsidRPr="00562238">
        <w:rPr>
          <w:rFonts w:cs="Arial"/>
          <w:b w:val="0"/>
          <w:sz w:val="20"/>
        </w:rPr>
        <w:t>cluding events on the</w:t>
      </w:r>
      <w:r w:rsidR="005C48A4" w:rsidRPr="00562238">
        <w:rPr>
          <w:rFonts w:cs="Arial"/>
          <w:b w:val="0"/>
          <w:sz w:val="20"/>
        </w:rPr>
        <w:t xml:space="preserve"> school </w:t>
      </w:r>
      <w:r w:rsidR="00150F9F" w:rsidRPr="00562238">
        <w:rPr>
          <w:rFonts w:cs="Arial"/>
          <w:b w:val="0"/>
          <w:sz w:val="20"/>
        </w:rPr>
        <w:t>site)</w:t>
      </w:r>
    </w:p>
    <w:p w:rsidR="00A25C2A" w:rsidRPr="00562238" w:rsidRDefault="00DF053B" w:rsidP="0096369F">
      <w:pPr>
        <w:pStyle w:val="BodyText"/>
        <w:numPr>
          <w:ilvl w:val="0"/>
          <w:numId w:val="8"/>
        </w:numPr>
        <w:spacing w:line="312" w:lineRule="auto"/>
        <w:ind w:left="0" w:right="-420" w:hanging="425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The r</w:t>
      </w:r>
      <w:r w:rsidR="00A25C2A" w:rsidRPr="00562238">
        <w:rPr>
          <w:rFonts w:cs="Arial"/>
          <w:b w:val="0"/>
          <w:sz w:val="20"/>
        </w:rPr>
        <w:t>oles and responsibilities of all staff involved</w:t>
      </w:r>
      <w:r w:rsidRPr="00562238">
        <w:rPr>
          <w:rFonts w:cs="Arial"/>
          <w:b w:val="0"/>
          <w:sz w:val="20"/>
        </w:rPr>
        <w:t>.</w:t>
      </w:r>
    </w:p>
    <w:p w:rsidR="006A221B" w:rsidRPr="0096369F" w:rsidRDefault="006A221B" w:rsidP="00562238">
      <w:pPr>
        <w:pStyle w:val="BodyText"/>
        <w:ind w:left="-426" w:right="-421"/>
        <w:jc w:val="both"/>
        <w:rPr>
          <w:rFonts w:cs="Arial"/>
          <w:b w:val="0"/>
          <w:sz w:val="6"/>
        </w:rPr>
      </w:pPr>
    </w:p>
    <w:p w:rsidR="006A221B" w:rsidRPr="00562238" w:rsidRDefault="006A221B" w:rsidP="00B8686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421"/>
        <w:jc w:val="both"/>
        <w:rPr>
          <w:rFonts w:cs="Arial"/>
          <w:sz w:val="20"/>
        </w:rPr>
      </w:pPr>
      <w:r w:rsidRPr="00562238">
        <w:rPr>
          <w:rFonts w:cs="Arial"/>
          <w:sz w:val="20"/>
        </w:rPr>
        <w:t>School is responsible for providing</w:t>
      </w:r>
    </w:p>
    <w:p w:rsidR="006A221B" w:rsidRPr="00562238" w:rsidRDefault="006A221B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The intended learning outcomes that are based on the achievement objectives in the relevant </w:t>
      </w:r>
      <w:r w:rsidR="00150F9F" w:rsidRPr="00562238">
        <w:rPr>
          <w:rFonts w:cs="Arial"/>
          <w:b w:val="0"/>
          <w:sz w:val="20"/>
        </w:rPr>
        <w:t>learning area/s of the New Zealand Curriculum or Te Marautanga o Aotearoa</w:t>
      </w:r>
      <w:r w:rsidRPr="00562238">
        <w:rPr>
          <w:rFonts w:cs="Arial"/>
          <w:b w:val="0"/>
          <w:sz w:val="20"/>
        </w:rPr>
        <w:t xml:space="preserve">. 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Opportunity to be involved in planning, implementation and evaluation stages of event.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Name and 24 hour contact number of the liaison person for this event.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Adequate staff / supervisors to meet the good practice requirements of the agreed supervision structure.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Details of facilities / equipment supplied by the school (if applicable). 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Health and behavioural profiles of the students who will be involved in the activity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lastRenderedPageBreak/>
        <w:t xml:space="preserve">Health profiles of staff accompanying the students 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Statement indicating </w:t>
      </w:r>
      <w:r w:rsidR="00392EFD" w:rsidRPr="00562238">
        <w:rPr>
          <w:rFonts w:cs="Arial"/>
          <w:b w:val="0"/>
          <w:sz w:val="20"/>
        </w:rPr>
        <w:t xml:space="preserve">the </w:t>
      </w:r>
      <w:r w:rsidRPr="00562238">
        <w:rPr>
          <w:rFonts w:cs="Arial"/>
          <w:b w:val="0"/>
          <w:sz w:val="20"/>
        </w:rPr>
        <w:t>expected behaviour of students (School code)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Adequately prepared and equipped students (gear checked)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Appropriate support for students with special needs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Accommodation for provider personnel (where appropriate)</w:t>
      </w:r>
    </w:p>
    <w:p w:rsidR="006A221B" w:rsidRPr="00562238" w:rsidRDefault="006A221B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Food for provider personnel (where appropriate)</w:t>
      </w:r>
    </w:p>
    <w:p w:rsidR="00A25C2A" w:rsidRPr="00562238" w:rsidRDefault="00A25C2A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192233" w:rsidRPr="00562238" w:rsidRDefault="00192233" w:rsidP="005622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421"/>
        <w:jc w:val="both"/>
        <w:rPr>
          <w:rFonts w:cs="Arial"/>
          <w:i/>
          <w:sz w:val="20"/>
        </w:rPr>
      </w:pPr>
      <w:r w:rsidRPr="00562238">
        <w:rPr>
          <w:rFonts w:cs="Arial"/>
          <w:sz w:val="20"/>
        </w:rPr>
        <w:t>Provider Responsibilities</w:t>
      </w:r>
    </w:p>
    <w:p w:rsidR="00192233" w:rsidRPr="00562238" w:rsidRDefault="00192233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E05144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Indicate how the expected learning outcomes </w:t>
      </w:r>
      <w:r w:rsidR="00DF053B" w:rsidRPr="00562238">
        <w:rPr>
          <w:rFonts w:cs="Arial"/>
          <w:b w:val="0"/>
          <w:sz w:val="20"/>
        </w:rPr>
        <w:t xml:space="preserve">the school has identified </w:t>
      </w:r>
      <w:r w:rsidR="00CD2D7A" w:rsidRPr="00562238">
        <w:rPr>
          <w:rFonts w:cs="Arial"/>
          <w:b w:val="0"/>
          <w:sz w:val="20"/>
        </w:rPr>
        <w:t>will be met</w:t>
      </w:r>
    </w:p>
    <w:p w:rsidR="00192233" w:rsidRPr="00562238" w:rsidRDefault="00E05144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Provide a learning environment that is safe for the students and meets </w:t>
      </w:r>
      <w:r w:rsidR="00CD2D7A" w:rsidRPr="00562238">
        <w:rPr>
          <w:rFonts w:cs="Arial"/>
          <w:b w:val="0"/>
          <w:sz w:val="20"/>
        </w:rPr>
        <w:t>the stated educational outcomes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Provide a summary of the </w:t>
      </w:r>
      <w:r w:rsidR="00DF053B" w:rsidRPr="00562238">
        <w:rPr>
          <w:rFonts w:cs="Arial"/>
          <w:b w:val="0"/>
          <w:sz w:val="20"/>
        </w:rPr>
        <w:t xml:space="preserve">agreed </w:t>
      </w:r>
      <w:r w:rsidR="00B3205B" w:rsidRPr="00562238">
        <w:rPr>
          <w:rFonts w:cs="Arial"/>
          <w:b w:val="0"/>
          <w:sz w:val="20"/>
        </w:rPr>
        <w:t>supervision structure</w:t>
      </w:r>
      <w:r w:rsidRPr="00562238">
        <w:rPr>
          <w:rFonts w:cs="Arial"/>
          <w:b w:val="0"/>
          <w:sz w:val="20"/>
        </w:rPr>
        <w:t xml:space="preserve"> </w:t>
      </w:r>
      <w:r w:rsidR="00B3205B" w:rsidRPr="00562238">
        <w:rPr>
          <w:rFonts w:cs="Arial"/>
          <w:b w:val="0"/>
          <w:sz w:val="20"/>
        </w:rPr>
        <w:t xml:space="preserve">for the </w:t>
      </w:r>
      <w:r w:rsidR="00DF053B" w:rsidRPr="00562238">
        <w:rPr>
          <w:rFonts w:cs="Arial"/>
          <w:b w:val="0"/>
          <w:sz w:val="20"/>
        </w:rPr>
        <w:t>event</w:t>
      </w:r>
      <w:r w:rsidR="00A72B9A" w:rsidRPr="00562238">
        <w:rPr>
          <w:rFonts w:cs="Arial"/>
          <w:b w:val="0"/>
          <w:sz w:val="20"/>
        </w:rPr>
        <w:t xml:space="preserve"> (including </w:t>
      </w:r>
      <w:r w:rsidR="00827F33" w:rsidRPr="00562238">
        <w:rPr>
          <w:rFonts w:cs="Arial"/>
          <w:b w:val="0"/>
          <w:sz w:val="20"/>
        </w:rPr>
        <w:t xml:space="preserve">responsibilities for </w:t>
      </w:r>
      <w:r w:rsidR="00A72B9A" w:rsidRPr="00562238">
        <w:rPr>
          <w:rFonts w:cs="Arial"/>
          <w:b w:val="0"/>
          <w:sz w:val="20"/>
        </w:rPr>
        <w:t>lunchtimes and nights)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Indicate the student supervision requirements t</w:t>
      </w:r>
      <w:r w:rsidR="00306410" w:rsidRPr="00562238">
        <w:rPr>
          <w:rFonts w:cs="Arial"/>
          <w:b w:val="0"/>
          <w:sz w:val="20"/>
        </w:rPr>
        <w:t>hat the school must comply with</w:t>
      </w:r>
    </w:p>
    <w:p w:rsidR="008A7291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Provide </w:t>
      </w:r>
      <w:r w:rsidR="008A7291" w:rsidRPr="00562238">
        <w:rPr>
          <w:rFonts w:cs="Arial"/>
          <w:b w:val="0"/>
          <w:sz w:val="20"/>
        </w:rPr>
        <w:t xml:space="preserve">registration details if they are providing Adventure activities (as defined by the Health and Safety at Work (Adventure Activities) </w:t>
      </w:r>
      <w:r w:rsidR="00C34ECF" w:rsidRPr="00562238">
        <w:rPr>
          <w:rFonts w:cs="Arial"/>
          <w:b w:val="0"/>
          <w:sz w:val="20"/>
        </w:rPr>
        <w:t>R</w:t>
      </w:r>
      <w:r w:rsidR="008A7291" w:rsidRPr="00562238">
        <w:rPr>
          <w:rFonts w:cs="Arial"/>
          <w:b w:val="0"/>
          <w:sz w:val="20"/>
        </w:rPr>
        <w:t>egulations, 2016)</w:t>
      </w:r>
    </w:p>
    <w:p w:rsidR="008A7291" w:rsidRPr="00562238" w:rsidRDefault="008A7291" w:rsidP="00B86868">
      <w:pPr>
        <w:pStyle w:val="BodyText"/>
        <w:spacing w:after="60"/>
        <w:ind w:left="-425" w:right="-420"/>
        <w:jc w:val="both"/>
        <w:rPr>
          <w:rFonts w:cs="Arial"/>
          <w:sz w:val="20"/>
        </w:rPr>
      </w:pPr>
      <w:r w:rsidRPr="00562238">
        <w:rPr>
          <w:rFonts w:cs="Arial"/>
          <w:sz w:val="20"/>
        </w:rPr>
        <w:t>OR</w:t>
      </w:r>
    </w:p>
    <w:p w:rsidR="008A7291" w:rsidRPr="00562238" w:rsidRDefault="008A7291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An overview of their safety management systems if they are not providing Adventure activities </w:t>
      </w:r>
      <w:r w:rsidR="008E5E5E" w:rsidRPr="00562238">
        <w:rPr>
          <w:rFonts w:cs="Arial"/>
          <w:b w:val="0"/>
          <w:sz w:val="20"/>
        </w:rPr>
        <w:t>(this may include s</w:t>
      </w:r>
      <w:r w:rsidR="00306410" w:rsidRPr="00562238">
        <w:rPr>
          <w:rFonts w:cs="Arial"/>
          <w:b w:val="0"/>
          <w:sz w:val="20"/>
        </w:rPr>
        <w:t>a</w:t>
      </w:r>
      <w:r w:rsidR="00914A34" w:rsidRPr="00562238">
        <w:rPr>
          <w:rFonts w:cs="Arial"/>
          <w:b w:val="0"/>
          <w:sz w:val="20"/>
        </w:rPr>
        <w:t>fety management plans, staff q</w:t>
      </w:r>
      <w:r w:rsidR="00812135" w:rsidRPr="00562238">
        <w:rPr>
          <w:rFonts w:cs="Arial"/>
          <w:b w:val="0"/>
          <w:sz w:val="20"/>
        </w:rPr>
        <w:t>ualifications,</w:t>
      </w:r>
      <w:r w:rsidR="00914A34" w:rsidRPr="00562238">
        <w:rPr>
          <w:rFonts w:cs="Arial"/>
          <w:b w:val="0"/>
          <w:sz w:val="20"/>
        </w:rPr>
        <w:t xml:space="preserve"> training</w:t>
      </w:r>
      <w:r w:rsidR="00812135" w:rsidRPr="00562238">
        <w:rPr>
          <w:rFonts w:cs="Arial"/>
          <w:b w:val="0"/>
          <w:sz w:val="20"/>
        </w:rPr>
        <w:t xml:space="preserve"> and currency</w:t>
      </w:r>
      <w:r w:rsidR="005F0C41" w:rsidRPr="00562238">
        <w:rPr>
          <w:rFonts w:cs="Arial"/>
          <w:b w:val="0"/>
          <w:sz w:val="20"/>
        </w:rPr>
        <w:t>, health and safety performance records</w:t>
      </w:r>
      <w:r w:rsidR="00812135" w:rsidRPr="00562238">
        <w:rPr>
          <w:rFonts w:cs="Arial"/>
          <w:b w:val="0"/>
          <w:sz w:val="20"/>
        </w:rPr>
        <w:t>)</w:t>
      </w:r>
    </w:p>
    <w:p w:rsidR="00192233" w:rsidRPr="00562238" w:rsidRDefault="007861AC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All staff that will be (or could be, in the case of an emergency for example) </w:t>
      </w:r>
      <w:r w:rsidR="00D2726E" w:rsidRPr="00562238">
        <w:rPr>
          <w:rFonts w:cs="Arial"/>
          <w:b w:val="0"/>
          <w:sz w:val="20"/>
        </w:rPr>
        <w:t>alone with children have been safety checked according to the requirements for core workers</w:t>
      </w:r>
      <w:r w:rsidR="00C34ECF" w:rsidRPr="00562238">
        <w:rPr>
          <w:rStyle w:val="EndnoteReference"/>
          <w:rFonts w:cs="Arial"/>
          <w:b w:val="0"/>
          <w:sz w:val="20"/>
        </w:rPr>
        <w:endnoteReference w:id="1"/>
      </w:r>
      <w:r w:rsidR="00D2726E" w:rsidRPr="00562238">
        <w:rPr>
          <w:rFonts w:cs="Arial"/>
          <w:b w:val="0"/>
          <w:sz w:val="20"/>
        </w:rPr>
        <w:t xml:space="preserve"> as per the Vulnerable Children (Requirements for Safety Checks of Children’s Workers) Regulations</w:t>
      </w:r>
      <w:r w:rsidR="000B0BE6" w:rsidRPr="00562238">
        <w:rPr>
          <w:rFonts w:cs="Arial"/>
          <w:b w:val="0"/>
          <w:sz w:val="20"/>
        </w:rPr>
        <w:t>,</w:t>
      </w:r>
      <w:r w:rsidR="00D2726E" w:rsidRPr="00562238">
        <w:rPr>
          <w:rFonts w:cs="Arial"/>
          <w:b w:val="0"/>
          <w:sz w:val="20"/>
        </w:rPr>
        <w:t xml:space="preserve"> 2015. All other staff have been safety checked as per the re</w:t>
      </w:r>
      <w:r w:rsidR="00CD2D7A" w:rsidRPr="00562238">
        <w:rPr>
          <w:rFonts w:cs="Arial"/>
          <w:b w:val="0"/>
          <w:sz w:val="20"/>
        </w:rPr>
        <w:t>quirements for non core workers</w:t>
      </w:r>
    </w:p>
    <w:p w:rsidR="00306410" w:rsidRPr="00562238" w:rsidRDefault="00306410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Provide a copy of their Child Protection policy</w:t>
      </w:r>
    </w:p>
    <w:p w:rsidR="00C03EE5" w:rsidRPr="00562238" w:rsidRDefault="00C03EE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All staff have been successfully police vetted where required under the Education Act</w:t>
      </w:r>
      <w:r w:rsidR="000B0BE6" w:rsidRPr="00562238">
        <w:rPr>
          <w:rFonts w:cs="Arial"/>
          <w:b w:val="0"/>
          <w:sz w:val="20"/>
        </w:rPr>
        <w:t>,</w:t>
      </w:r>
      <w:r w:rsidRPr="00562238">
        <w:rPr>
          <w:rFonts w:cs="Arial"/>
          <w:b w:val="0"/>
          <w:sz w:val="20"/>
        </w:rPr>
        <w:t xml:space="preserve"> 1989.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Provide details of the equipment and/or clothing to be prov</w:t>
      </w:r>
      <w:r w:rsidR="00C67177" w:rsidRPr="00562238">
        <w:rPr>
          <w:rFonts w:cs="Arial"/>
          <w:b w:val="0"/>
          <w:sz w:val="20"/>
        </w:rPr>
        <w:t>ided by the school/the students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Provide details of the facilities they are providing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Provide </w:t>
      </w:r>
      <w:r w:rsidR="003D5BC9" w:rsidRPr="00562238">
        <w:rPr>
          <w:rFonts w:cs="Arial"/>
          <w:b w:val="0"/>
          <w:sz w:val="20"/>
        </w:rPr>
        <w:t>a detailed</w:t>
      </w:r>
      <w:r w:rsidRPr="00562238">
        <w:rPr>
          <w:rFonts w:cs="Arial"/>
          <w:b w:val="0"/>
          <w:sz w:val="20"/>
        </w:rPr>
        <w:t xml:space="preserve"> written quote for the personnel, equipm</w:t>
      </w:r>
      <w:r w:rsidR="00CD2D7A" w:rsidRPr="00562238">
        <w:rPr>
          <w:rFonts w:cs="Arial"/>
          <w:b w:val="0"/>
          <w:sz w:val="20"/>
        </w:rPr>
        <w:t>ent and services being provided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Provide details about the preparation required by students to participate safely in the </w:t>
      </w:r>
      <w:r w:rsidR="00C67177" w:rsidRPr="00562238">
        <w:rPr>
          <w:rFonts w:cs="Arial"/>
          <w:b w:val="0"/>
          <w:sz w:val="20"/>
        </w:rPr>
        <w:t>event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Provide details </w:t>
      </w:r>
      <w:r w:rsidR="003D5BC9" w:rsidRPr="00562238">
        <w:rPr>
          <w:rFonts w:cs="Arial"/>
          <w:b w:val="0"/>
          <w:sz w:val="20"/>
        </w:rPr>
        <w:t xml:space="preserve">for </w:t>
      </w:r>
      <w:r w:rsidRPr="00562238">
        <w:rPr>
          <w:rFonts w:cs="Arial"/>
          <w:b w:val="0"/>
          <w:sz w:val="20"/>
        </w:rPr>
        <w:t>wet weather arrangements</w:t>
      </w:r>
      <w:r w:rsidR="00150F9F" w:rsidRPr="00562238">
        <w:rPr>
          <w:rFonts w:cs="Arial"/>
          <w:b w:val="0"/>
          <w:sz w:val="20"/>
        </w:rPr>
        <w:t xml:space="preserve"> or other </w:t>
      </w:r>
      <w:r w:rsidR="00BD297C" w:rsidRPr="00562238">
        <w:rPr>
          <w:rFonts w:cs="Arial"/>
          <w:b w:val="0"/>
          <w:sz w:val="20"/>
        </w:rPr>
        <w:t xml:space="preserve">alternative </w:t>
      </w:r>
      <w:r w:rsidR="005D7D6C" w:rsidRPr="00562238">
        <w:rPr>
          <w:rFonts w:cs="Arial"/>
          <w:b w:val="0"/>
          <w:sz w:val="20"/>
        </w:rPr>
        <w:t>arrangements</w:t>
      </w:r>
    </w:p>
    <w:p w:rsidR="00CD2D7A" w:rsidRPr="00562238" w:rsidRDefault="00127046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Ensure any</w:t>
      </w:r>
      <w:r w:rsidR="00192233" w:rsidRPr="00562238">
        <w:rPr>
          <w:rFonts w:cs="Arial"/>
          <w:b w:val="0"/>
          <w:sz w:val="20"/>
        </w:rPr>
        <w:t xml:space="preserve"> </w:t>
      </w:r>
      <w:r w:rsidR="00E05144" w:rsidRPr="00562238">
        <w:rPr>
          <w:rFonts w:cs="Arial"/>
          <w:b w:val="0"/>
          <w:sz w:val="20"/>
        </w:rPr>
        <w:t xml:space="preserve">transportation of students and staff </w:t>
      </w:r>
      <w:r w:rsidRPr="00562238">
        <w:rPr>
          <w:rFonts w:cs="Arial"/>
          <w:b w:val="0"/>
          <w:sz w:val="20"/>
        </w:rPr>
        <w:t xml:space="preserve">they are providing </w:t>
      </w:r>
      <w:r w:rsidR="00E05144" w:rsidRPr="00562238">
        <w:rPr>
          <w:rFonts w:cs="Arial"/>
          <w:b w:val="0"/>
          <w:sz w:val="20"/>
        </w:rPr>
        <w:t>co</w:t>
      </w:r>
      <w:r w:rsidR="00CD2D7A" w:rsidRPr="00562238">
        <w:rPr>
          <w:rFonts w:cs="Arial"/>
          <w:b w:val="0"/>
          <w:sz w:val="20"/>
        </w:rPr>
        <w:t>mplies with current legislation</w:t>
      </w:r>
    </w:p>
    <w:p w:rsidR="00E05144" w:rsidRPr="00562238" w:rsidRDefault="00CD2D7A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Ensure that all personal protective equipment is fit for purpose and used as required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Ensure that any change to the personnel after confirmation of this agreement is made with good reason and that the replacements are of equal professional capability</w:t>
      </w:r>
    </w:p>
    <w:p w:rsidR="00CB5D05" w:rsidRPr="00562238" w:rsidRDefault="00CB5D0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 xml:space="preserve">A record of all incidents is kept and communicated with the school </w:t>
      </w:r>
    </w:p>
    <w:p w:rsidR="00812135" w:rsidRPr="0096369F" w:rsidRDefault="00812135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rPr>
          <w:rFonts w:eastAsia="Times" w:cs="Arial"/>
          <w:b w:val="0"/>
          <w:sz w:val="20"/>
          <w:lang w:val="en-AU"/>
        </w:rPr>
      </w:pPr>
      <w:r w:rsidRPr="0096369F">
        <w:rPr>
          <w:rFonts w:eastAsia="Times" w:cs="Arial"/>
          <w:b w:val="0"/>
          <w:sz w:val="20"/>
          <w:lang w:val="en-AU"/>
        </w:rPr>
        <w:t xml:space="preserve">Ensure any </w:t>
      </w:r>
      <w:r w:rsidR="00C67177" w:rsidRPr="0096369F">
        <w:rPr>
          <w:rFonts w:eastAsia="Times" w:cs="Arial"/>
          <w:b w:val="0"/>
          <w:sz w:val="20"/>
          <w:lang w:val="en-AU"/>
        </w:rPr>
        <w:t xml:space="preserve">notifiable </w:t>
      </w:r>
      <w:r w:rsidR="000B0BE6" w:rsidRPr="0096369F">
        <w:rPr>
          <w:rFonts w:eastAsia="Times" w:cs="Arial"/>
          <w:b w:val="0"/>
          <w:sz w:val="20"/>
          <w:lang w:val="en-AU"/>
        </w:rPr>
        <w:t>event</w:t>
      </w:r>
      <w:r w:rsidRPr="0096369F">
        <w:rPr>
          <w:rFonts w:eastAsia="Times" w:cs="Arial"/>
          <w:b w:val="0"/>
          <w:sz w:val="20"/>
          <w:lang w:val="en-AU"/>
        </w:rPr>
        <w:t xml:space="preserve"> is com</w:t>
      </w:r>
      <w:r w:rsidR="00CB5D05" w:rsidRPr="0096369F">
        <w:rPr>
          <w:rFonts w:eastAsia="Times" w:cs="Arial"/>
          <w:b w:val="0"/>
          <w:sz w:val="20"/>
          <w:lang w:val="en-AU"/>
        </w:rPr>
        <w:t>municated immediately to the school c</w:t>
      </w:r>
      <w:r w:rsidRPr="0096369F">
        <w:rPr>
          <w:rFonts w:eastAsia="Times" w:cs="Arial"/>
          <w:b w:val="0"/>
          <w:sz w:val="20"/>
          <w:lang w:val="en-AU"/>
        </w:rPr>
        <w:t>ontact person</w:t>
      </w:r>
      <w:r w:rsidR="00C34ECF" w:rsidRPr="0096369F">
        <w:rPr>
          <w:rFonts w:eastAsia="Times" w:cs="Arial"/>
          <w:b w:val="0"/>
          <w:sz w:val="20"/>
          <w:lang w:val="en-AU"/>
        </w:rPr>
        <w:t xml:space="preserve"> and to the relevant agencies</w:t>
      </w:r>
      <w:r w:rsidR="002A5474" w:rsidRPr="0096369F">
        <w:rPr>
          <w:rFonts w:eastAsia="Times" w:cs="Arial"/>
          <w:b w:val="0"/>
          <w:sz w:val="20"/>
          <w:lang w:val="en-AU"/>
        </w:rPr>
        <w:t>,</w:t>
      </w:r>
      <w:r w:rsidR="00C34ECF" w:rsidRPr="0096369F">
        <w:rPr>
          <w:rFonts w:eastAsia="Times" w:cs="Arial"/>
          <w:b w:val="0"/>
          <w:sz w:val="20"/>
          <w:lang w:val="en-AU"/>
        </w:rPr>
        <w:t xml:space="preserve"> including WorkSafe New Zealand </w:t>
      </w:r>
      <w:r w:rsidR="000B0BE6" w:rsidRPr="0096369F">
        <w:rPr>
          <w:rFonts w:eastAsia="Times" w:cs="Arial"/>
          <w:b w:val="0"/>
          <w:sz w:val="20"/>
          <w:lang w:val="en-AU"/>
        </w:rPr>
        <w:t xml:space="preserve">and </w:t>
      </w:r>
      <w:r w:rsidR="00C34ECF" w:rsidRPr="0096369F">
        <w:rPr>
          <w:rFonts w:eastAsia="Times" w:cs="Arial"/>
          <w:b w:val="0"/>
          <w:sz w:val="20"/>
          <w:lang w:val="en-AU"/>
        </w:rPr>
        <w:t>the Police</w:t>
      </w:r>
    </w:p>
    <w:p w:rsidR="00192233" w:rsidRPr="00562238" w:rsidRDefault="00192233" w:rsidP="0096369F">
      <w:pPr>
        <w:pStyle w:val="BodyText"/>
        <w:numPr>
          <w:ilvl w:val="0"/>
          <w:numId w:val="4"/>
        </w:numPr>
        <w:spacing w:line="312" w:lineRule="auto"/>
        <w:ind w:left="0" w:right="-420" w:hanging="425"/>
        <w:jc w:val="both"/>
        <w:rPr>
          <w:rFonts w:cs="Arial"/>
          <w:b w:val="0"/>
          <w:sz w:val="20"/>
        </w:rPr>
      </w:pPr>
      <w:r w:rsidRPr="00562238">
        <w:rPr>
          <w:rFonts w:cs="Arial"/>
          <w:b w:val="0"/>
          <w:sz w:val="20"/>
        </w:rPr>
        <w:t>Provide the names of referees</w:t>
      </w:r>
      <w:r w:rsidR="00CB5D05" w:rsidRPr="00562238">
        <w:rPr>
          <w:rFonts w:cs="Arial"/>
          <w:b w:val="0"/>
          <w:sz w:val="20"/>
        </w:rPr>
        <w:t xml:space="preserve"> on request</w:t>
      </w:r>
      <w:r w:rsidR="00CD2D7A" w:rsidRPr="00562238">
        <w:rPr>
          <w:rFonts w:cs="Arial"/>
          <w:b w:val="0"/>
          <w:sz w:val="20"/>
        </w:rPr>
        <w:t>.</w:t>
      </w:r>
    </w:p>
    <w:p w:rsidR="00192233" w:rsidRPr="00562238" w:rsidRDefault="00192233" w:rsidP="00562238">
      <w:pPr>
        <w:pStyle w:val="BodyText"/>
        <w:tabs>
          <w:tab w:val="num" w:pos="284"/>
        </w:tabs>
        <w:ind w:left="-426" w:right="-421"/>
        <w:jc w:val="both"/>
        <w:rPr>
          <w:rFonts w:cs="Arial"/>
          <w:b w:val="0"/>
          <w:sz w:val="20"/>
        </w:rPr>
      </w:pPr>
    </w:p>
    <w:p w:rsidR="00CB5D05" w:rsidRPr="00562238" w:rsidRDefault="00CB5D05" w:rsidP="00562238">
      <w:pPr>
        <w:ind w:left="-426" w:right="-421"/>
        <w:rPr>
          <w:rFonts w:ascii="Arial" w:hAnsi="Arial" w:cs="Arial"/>
          <w:b/>
          <w:sz w:val="20"/>
        </w:rPr>
      </w:pPr>
      <w:r w:rsidRPr="00562238">
        <w:rPr>
          <w:rFonts w:ascii="Arial" w:hAnsi="Arial" w:cs="Arial"/>
          <w:b/>
          <w:sz w:val="20"/>
        </w:rPr>
        <w:t xml:space="preserve">Declaration </w:t>
      </w:r>
      <w:r w:rsidRPr="00562238">
        <w:rPr>
          <w:rFonts w:ascii="Arial" w:hAnsi="Arial" w:cs="Arial"/>
          <w:b/>
          <w:sz w:val="20"/>
        </w:rPr>
        <w:tab/>
      </w:r>
      <w:r w:rsidRPr="00562238">
        <w:rPr>
          <w:rFonts w:ascii="Arial" w:hAnsi="Arial" w:cs="Arial"/>
          <w:b/>
          <w:sz w:val="20"/>
        </w:rPr>
        <w:tab/>
      </w:r>
      <w:r w:rsidRPr="00562238">
        <w:rPr>
          <w:rFonts w:ascii="Arial" w:hAnsi="Arial" w:cs="Arial"/>
          <w:b/>
          <w:sz w:val="20"/>
        </w:rPr>
        <w:tab/>
      </w:r>
    </w:p>
    <w:p w:rsidR="004E60B7" w:rsidRPr="00562238" w:rsidRDefault="00656C22" w:rsidP="00562238">
      <w:pPr>
        <w:ind w:right="-421" w:hanging="426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Pr="00562238">
        <w:rPr>
          <w:rFonts w:ascii="Arial" w:eastAsia="Arial Unicode MS" w:hAnsi="Arial" w:cs="Arial"/>
          <w:sz w:val="20"/>
        </w:rPr>
        <w:t xml:space="preserve"> </w:t>
      </w:r>
      <w:r w:rsidR="00562238">
        <w:rPr>
          <w:rFonts w:ascii="Arial" w:eastAsia="Arial Unicode MS" w:hAnsi="Arial" w:cs="Arial"/>
          <w:sz w:val="20"/>
        </w:rPr>
        <w:t xml:space="preserve">  </w:t>
      </w:r>
      <w:r w:rsidR="00CD2D7A" w:rsidRPr="00562238">
        <w:rPr>
          <w:rFonts w:ascii="Arial" w:hAnsi="Arial" w:cs="Arial"/>
          <w:sz w:val="20"/>
        </w:rPr>
        <w:t>We declare that we</w:t>
      </w:r>
      <w:r w:rsidR="004E60B7" w:rsidRPr="00562238">
        <w:rPr>
          <w:rFonts w:ascii="Arial" w:hAnsi="Arial" w:cs="Arial"/>
          <w:sz w:val="20"/>
        </w:rPr>
        <w:t xml:space="preserve"> have read and understood this ‘Contract for Service’ </w:t>
      </w:r>
    </w:p>
    <w:p w:rsidR="00CB5D05" w:rsidRPr="00562238" w:rsidRDefault="00656C22" w:rsidP="00562238">
      <w:pPr>
        <w:ind w:left="-426" w:right="-421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Pr="00562238">
        <w:rPr>
          <w:rFonts w:ascii="Arial" w:eastAsia="Arial Unicode MS" w:hAnsi="Arial" w:cs="Arial"/>
          <w:sz w:val="20"/>
        </w:rPr>
        <w:t xml:space="preserve"> </w:t>
      </w:r>
      <w:r w:rsidR="00562238">
        <w:rPr>
          <w:rFonts w:ascii="Arial" w:eastAsia="Arial Unicode MS" w:hAnsi="Arial" w:cs="Arial"/>
          <w:sz w:val="20"/>
        </w:rPr>
        <w:t xml:space="preserve">  </w:t>
      </w:r>
      <w:r w:rsidR="004E60B7" w:rsidRPr="00562238">
        <w:rPr>
          <w:rFonts w:ascii="Arial" w:hAnsi="Arial" w:cs="Arial"/>
          <w:sz w:val="20"/>
        </w:rPr>
        <w:t>We declare that we will meet all our responsibilities as specified in this agreement</w:t>
      </w:r>
    </w:p>
    <w:p w:rsidR="00B86868" w:rsidRDefault="007B7D5B" w:rsidP="00562238">
      <w:pPr>
        <w:ind w:right="-421" w:hanging="426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="00656C22" w:rsidRPr="00562238">
        <w:rPr>
          <w:rFonts w:ascii="Arial" w:eastAsia="Arial Unicode MS" w:hAnsi="Arial" w:cs="Arial"/>
          <w:sz w:val="20"/>
        </w:rPr>
        <w:t xml:space="preserve"> </w:t>
      </w:r>
      <w:r w:rsidR="00562238">
        <w:rPr>
          <w:rFonts w:ascii="Arial" w:eastAsia="Arial Unicode MS" w:hAnsi="Arial" w:cs="Arial"/>
          <w:sz w:val="20"/>
        </w:rPr>
        <w:t xml:space="preserve">  </w:t>
      </w:r>
      <w:r w:rsidR="00CB5D05" w:rsidRPr="00562238">
        <w:rPr>
          <w:rFonts w:ascii="Arial" w:hAnsi="Arial" w:cs="Arial"/>
          <w:sz w:val="20"/>
        </w:rPr>
        <w:t xml:space="preserve">We are registered on the </w:t>
      </w:r>
      <w:r w:rsidRPr="00562238">
        <w:rPr>
          <w:rFonts w:ascii="Arial" w:hAnsi="Arial" w:cs="Arial"/>
          <w:sz w:val="20"/>
        </w:rPr>
        <w:t>Register of adventure a</w:t>
      </w:r>
      <w:r w:rsidR="00CB5D05" w:rsidRPr="00562238">
        <w:rPr>
          <w:rFonts w:ascii="Arial" w:hAnsi="Arial" w:cs="Arial"/>
          <w:sz w:val="20"/>
        </w:rPr>
        <w:t xml:space="preserve">ctivity </w:t>
      </w:r>
      <w:r w:rsidRPr="00562238">
        <w:rPr>
          <w:rFonts w:ascii="Arial" w:hAnsi="Arial" w:cs="Arial"/>
          <w:sz w:val="20"/>
        </w:rPr>
        <w:t xml:space="preserve">operators. </w:t>
      </w:r>
      <w:r w:rsidR="00CD2D7A" w:rsidRPr="00562238">
        <w:rPr>
          <w:rFonts w:ascii="Arial" w:hAnsi="Arial" w:cs="Arial"/>
          <w:sz w:val="20"/>
        </w:rPr>
        <w:t>The r</w:t>
      </w:r>
      <w:r w:rsidRPr="00562238">
        <w:rPr>
          <w:rFonts w:ascii="Arial" w:hAnsi="Arial" w:cs="Arial"/>
          <w:sz w:val="20"/>
        </w:rPr>
        <w:t xml:space="preserve">egistration expires on __________ </w:t>
      </w:r>
    </w:p>
    <w:p w:rsidR="00CB5D05" w:rsidRPr="00562238" w:rsidRDefault="00CB5D05" w:rsidP="00B86868">
      <w:pPr>
        <w:ind w:right="-421" w:hanging="142"/>
        <w:rPr>
          <w:rFonts w:ascii="Arial" w:hAnsi="Arial" w:cs="Arial"/>
          <w:sz w:val="20"/>
        </w:rPr>
      </w:pPr>
      <w:r w:rsidRPr="00562238">
        <w:rPr>
          <w:rFonts w:ascii="Arial" w:hAnsi="Arial" w:cs="Arial"/>
          <w:sz w:val="20"/>
        </w:rPr>
        <w:lastRenderedPageBreak/>
        <w:t>(</w:t>
      </w:r>
      <w:r w:rsidR="007B7D5B" w:rsidRPr="00562238">
        <w:rPr>
          <w:rFonts w:ascii="Arial" w:eastAsia="Arial Unicode MS" w:hAnsi="Arial Unicode MS" w:cs="Arial"/>
          <w:sz w:val="20"/>
        </w:rPr>
        <w:t>⃞</w:t>
      </w:r>
      <w:r w:rsidR="00562238">
        <w:rPr>
          <w:rFonts w:ascii="Arial" w:hAnsi="Arial" w:cs="Arial"/>
          <w:sz w:val="20"/>
        </w:rPr>
        <w:t xml:space="preserve"> </w:t>
      </w:r>
      <w:r w:rsidR="007B7D5B" w:rsidRPr="00562238">
        <w:rPr>
          <w:rFonts w:ascii="Arial" w:hAnsi="Arial" w:cs="Arial"/>
          <w:sz w:val="20"/>
        </w:rPr>
        <w:t>Not Applicable for this</w:t>
      </w:r>
      <w:r w:rsidRPr="00562238">
        <w:rPr>
          <w:rFonts w:ascii="Arial" w:hAnsi="Arial" w:cs="Arial"/>
          <w:sz w:val="20"/>
        </w:rPr>
        <w:t xml:space="preserve"> </w:t>
      </w:r>
      <w:r w:rsidR="007B7D5B" w:rsidRPr="00562238">
        <w:rPr>
          <w:rFonts w:ascii="Arial" w:hAnsi="Arial" w:cs="Arial"/>
          <w:sz w:val="20"/>
        </w:rPr>
        <w:t>event</w:t>
      </w:r>
      <w:r w:rsidRPr="00562238">
        <w:rPr>
          <w:rFonts w:ascii="Arial" w:hAnsi="Arial" w:cs="Arial"/>
          <w:sz w:val="20"/>
        </w:rPr>
        <w:t>)</w:t>
      </w:r>
    </w:p>
    <w:p w:rsidR="00CB5D05" w:rsidRPr="00562238" w:rsidRDefault="00656C22" w:rsidP="00562238">
      <w:pPr>
        <w:ind w:left="-426" w:right="-421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Pr="00562238">
        <w:rPr>
          <w:rFonts w:ascii="Arial" w:eastAsia="Arial Unicode MS" w:hAnsi="Arial" w:cs="Arial"/>
          <w:sz w:val="20"/>
        </w:rPr>
        <w:t xml:space="preserve"> </w:t>
      </w:r>
      <w:r w:rsidR="00562238">
        <w:rPr>
          <w:rFonts w:ascii="Arial" w:eastAsia="Arial Unicode MS" w:hAnsi="Arial" w:cs="Arial"/>
          <w:sz w:val="20"/>
        </w:rPr>
        <w:t xml:space="preserve">  </w:t>
      </w:r>
      <w:r w:rsidR="00CB5D05" w:rsidRPr="00562238">
        <w:rPr>
          <w:rFonts w:ascii="Arial" w:hAnsi="Arial" w:cs="Arial"/>
          <w:sz w:val="20"/>
        </w:rPr>
        <w:t xml:space="preserve">We declare all of our staff have been </w:t>
      </w:r>
      <w:r w:rsidR="00150F9F" w:rsidRPr="00562238">
        <w:rPr>
          <w:rFonts w:ascii="Arial" w:hAnsi="Arial" w:cs="Arial"/>
          <w:sz w:val="20"/>
        </w:rPr>
        <w:t xml:space="preserve">successfully </w:t>
      </w:r>
      <w:r w:rsidR="00CB5D05" w:rsidRPr="00562238">
        <w:rPr>
          <w:rFonts w:ascii="Arial" w:hAnsi="Arial" w:cs="Arial"/>
          <w:sz w:val="20"/>
        </w:rPr>
        <w:t>police vetted</w:t>
      </w:r>
    </w:p>
    <w:p w:rsidR="00CB5D05" w:rsidRPr="00562238" w:rsidRDefault="00656C22" w:rsidP="00562238">
      <w:pPr>
        <w:ind w:left="-426" w:right="-421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Pr="00562238">
        <w:rPr>
          <w:rFonts w:ascii="Arial" w:eastAsia="Arial Unicode MS" w:hAnsi="Arial" w:cs="Arial"/>
          <w:sz w:val="20"/>
        </w:rPr>
        <w:t xml:space="preserve"> </w:t>
      </w:r>
      <w:r w:rsidR="00562238">
        <w:rPr>
          <w:rFonts w:ascii="Arial" w:eastAsia="Arial Unicode MS" w:hAnsi="Arial" w:cs="Arial"/>
          <w:sz w:val="20"/>
        </w:rPr>
        <w:t xml:space="preserve">  </w:t>
      </w:r>
      <w:r w:rsidR="00CB5D05" w:rsidRPr="00562238">
        <w:rPr>
          <w:rFonts w:ascii="Arial" w:hAnsi="Arial" w:cs="Arial"/>
          <w:sz w:val="20"/>
        </w:rPr>
        <w:t xml:space="preserve">We agree there is no place for alcohol </w:t>
      </w:r>
      <w:r w:rsidR="007B7D5B" w:rsidRPr="00562238">
        <w:rPr>
          <w:rFonts w:ascii="Arial" w:hAnsi="Arial" w:cs="Arial"/>
          <w:sz w:val="20"/>
        </w:rPr>
        <w:t xml:space="preserve">or non-prescribed drugs </w:t>
      </w:r>
      <w:r w:rsidR="00CB5D05" w:rsidRPr="00562238">
        <w:rPr>
          <w:rFonts w:ascii="Arial" w:hAnsi="Arial" w:cs="Arial"/>
          <w:sz w:val="20"/>
        </w:rPr>
        <w:t>on a</w:t>
      </w:r>
      <w:r w:rsidR="007B7D5B" w:rsidRPr="00562238">
        <w:rPr>
          <w:rFonts w:ascii="Arial" w:hAnsi="Arial" w:cs="Arial"/>
          <w:sz w:val="20"/>
        </w:rPr>
        <w:t>ny school event</w:t>
      </w:r>
      <w:r w:rsidR="00CB5D05" w:rsidRPr="00562238">
        <w:rPr>
          <w:rFonts w:ascii="Arial" w:hAnsi="Arial" w:cs="Arial"/>
          <w:sz w:val="20"/>
        </w:rPr>
        <w:t>.</w:t>
      </w:r>
    </w:p>
    <w:p w:rsidR="00CB5D05" w:rsidRPr="00562238" w:rsidRDefault="00656C22" w:rsidP="00562238">
      <w:pPr>
        <w:ind w:left="-426" w:right="-421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="00562238">
        <w:rPr>
          <w:rFonts w:ascii="Arial" w:eastAsia="Arial Unicode MS" w:hAnsi="Arial Unicode MS" w:cs="Arial"/>
          <w:sz w:val="20"/>
        </w:rPr>
        <w:t xml:space="preserve">  </w:t>
      </w:r>
      <w:r w:rsidRPr="00562238">
        <w:rPr>
          <w:rFonts w:ascii="Arial" w:eastAsia="Arial Unicode MS" w:hAnsi="Arial" w:cs="Arial"/>
          <w:sz w:val="20"/>
        </w:rPr>
        <w:t xml:space="preserve"> </w:t>
      </w:r>
      <w:r w:rsidR="00CB5D05" w:rsidRPr="00562238">
        <w:rPr>
          <w:rFonts w:ascii="Arial" w:hAnsi="Arial" w:cs="Arial"/>
          <w:sz w:val="20"/>
        </w:rPr>
        <w:t>We agree that should the staff of the school feel the need to intervene that this will be respected.</w:t>
      </w:r>
    </w:p>
    <w:p w:rsidR="00CB5D05" w:rsidRPr="00562238" w:rsidRDefault="00656C22" w:rsidP="00562238">
      <w:pPr>
        <w:ind w:left="-426" w:right="-421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Pr="00562238">
        <w:rPr>
          <w:rFonts w:ascii="Arial" w:eastAsia="Arial Unicode MS" w:hAnsi="Arial" w:cs="Arial"/>
          <w:sz w:val="20"/>
        </w:rPr>
        <w:t xml:space="preserve"> </w:t>
      </w:r>
      <w:r w:rsidR="00562238">
        <w:rPr>
          <w:rFonts w:ascii="Arial" w:eastAsia="Arial Unicode MS" w:hAnsi="Arial" w:cs="Arial"/>
          <w:sz w:val="20"/>
        </w:rPr>
        <w:t xml:space="preserve">  </w:t>
      </w:r>
      <w:r w:rsidR="00CB5D05" w:rsidRPr="00562238">
        <w:rPr>
          <w:rFonts w:ascii="Arial" w:hAnsi="Arial" w:cs="Arial"/>
          <w:sz w:val="20"/>
        </w:rPr>
        <w:t>We declare that the role allocated to us in this agreement is within our experience and expertise</w:t>
      </w:r>
    </w:p>
    <w:p w:rsidR="00CB5D05" w:rsidRPr="00562238" w:rsidRDefault="00656C22" w:rsidP="00562238">
      <w:pPr>
        <w:ind w:right="-421" w:hanging="426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Pr="00562238">
        <w:rPr>
          <w:rFonts w:ascii="Arial" w:eastAsia="Arial Unicode MS" w:hAnsi="Arial" w:cs="Arial"/>
          <w:sz w:val="20"/>
        </w:rPr>
        <w:t xml:space="preserve"> </w:t>
      </w:r>
      <w:r w:rsidR="00562238">
        <w:rPr>
          <w:rFonts w:ascii="Arial" w:eastAsia="Arial Unicode MS" w:hAnsi="Arial" w:cs="Arial"/>
          <w:sz w:val="20"/>
        </w:rPr>
        <w:t xml:space="preserve">  </w:t>
      </w:r>
      <w:r w:rsidR="004E60B7" w:rsidRPr="00562238">
        <w:rPr>
          <w:rFonts w:ascii="Arial" w:hAnsi="Arial" w:cs="Arial"/>
          <w:sz w:val="20"/>
        </w:rPr>
        <w:t>W</w:t>
      </w:r>
      <w:r w:rsidR="00CB5D05" w:rsidRPr="00562238">
        <w:rPr>
          <w:rFonts w:ascii="Arial" w:hAnsi="Arial" w:cs="Arial"/>
          <w:sz w:val="20"/>
        </w:rPr>
        <w:t xml:space="preserve">e </w:t>
      </w:r>
      <w:r w:rsidR="004E60B7" w:rsidRPr="00562238">
        <w:rPr>
          <w:rFonts w:ascii="Arial" w:hAnsi="Arial" w:cs="Arial"/>
          <w:sz w:val="20"/>
        </w:rPr>
        <w:t>agree to</w:t>
      </w:r>
      <w:r w:rsidR="00CB5D05" w:rsidRPr="00562238">
        <w:rPr>
          <w:rFonts w:ascii="Arial" w:hAnsi="Arial" w:cs="Arial"/>
          <w:sz w:val="20"/>
        </w:rPr>
        <w:t xml:space="preserve"> take all reasonable practicable steps to ensure the health </w:t>
      </w:r>
      <w:r w:rsidR="004E60B7" w:rsidRPr="00562238">
        <w:rPr>
          <w:rFonts w:ascii="Arial" w:hAnsi="Arial" w:cs="Arial"/>
          <w:sz w:val="20"/>
        </w:rPr>
        <w:t>and</w:t>
      </w:r>
      <w:r w:rsidR="00CB5D05" w:rsidRPr="00562238">
        <w:rPr>
          <w:rFonts w:ascii="Arial" w:hAnsi="Arial" w:cs="Arial"/>
          <w:sz w:val="20"/>
        </w:rPr>
        <w:t xml:space="preserve"> safety of the students and staff participating in the </w:t>
      </w:r>
      <w:r w:rsidR="004E60B7" w:rsidRPr="00562238">
        <w:rPr>
          <w:rFonts w:ascii="Arial" w:hAnsi="Arial" w:cs="Arial"/>
          <w:sz w:val="20"/>
        </w:rPr>
        <w:t xml:space="preserve">event </w:t>
      </w:r>
      <w:r w:rsidR="00CB5D05" w:rsidRPr="00562238">
        <w:rPr>
          <w:rFonts w:ascii="Arial" w:hAnsi="Arial" w:cs="Arial"/>
          <w:sz w:val="20"/>
        </w:rPr>
        <w:t xml:space="preserve"> (Health </w:t>
      </w:r>
      <w:r w:rsidR="004E60B7" w:rsidRPr="00562238">
        <w:rPr>
          <w:rFonts w:ascii="Arial" w:hAnsi="Arial" w:cs="Arial"/>
          <w:sz w:val="20"/>
        </w:rPr>
        <w:t>and</w:t>
      </w:r>
      <w:r w:rsidR="00CB5D05" w:rsidRPr="00562238">
        <w:rPr>
          <w:rFonts w:ascii="Arial" w:hAnsi="Arial" w:cs="Arial"/>
          <w:sz w:val="20"/>
        </w:rPr>
        <w:t xml:space="preserve"> Safety at Work</w:t>
      </w:r>
      <w:r w:rsidR="004E60B7" w:rsidRPr="00562238">
        <w:rPr>
          <w:rFonts w:ascii="Arial" w:hAnsi="Arial" w:cs="Arial"/>
          <w:sz w:val="20"/>
        </w:rPr>
        <w:t xml:space="preserve"> Act</w:t>
      </w:r>
      <w:r w:rsidR="00CB5D05" w:rsidRPr="00562238">
        <w:rPr>
          <w:rFonts w:ascii="Arial" w:hAnsi="Arial" w:cs="Arial"/>
          <w:sz w:val="20"/>
        </w:rPr>
        <w:t xml:space="preserve">, 2015 including any subsequent amendments and regulations such as the Adventure Activities Regulations, 2016) </w:t>
      </w:r>
    </w:p>
    <w:p w:rsidR="00CB5D05" w:rsidRPr="00562238" w:rsidRDefault="00656C22" w:rsidP="00562238">
      <w:pPr>
        <w:ind w:right="-421" w:hanging="426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Pr="00562238">
        <w:rPr>
          <w:rFonts w:ascii="Arial" w:eastAsia="Arial Unicode MS" w:hAnsi="Arial" w:cs="Arial"/>
          <w:sz w:val="20"/>
        </w:rPr>
        <w:t xml:space="preserve"> </w:t>
      </w:r>
      <w:r w:rsidR="00562238">
        <w:rPr>
          <w:rFonts w:ascii="Arial" w:eastAsia="Arial Unicode MS" w:hAnsi="Arial" w:cs="Arial"/>
          <w:sz w:val="20"/>
        </w:rPr>
        <w:t xml:space="preserve">  </w:t>
      </w:r>
      <w:r w:rsidR="004E60B7" w:rsidRPr="00562238">
        <w:rPr>
          <w:rFonts w:ascii="Arial" w:hAnsi="Arial" w:cs="Arial"/>
          <w:sz w:val="20"/>
        </w:rPr>
        <w:t xml:space="preserve">We declare we have met the safety check requirements of ‘specified organisations’ under the Vulnerable </w:t>
      </w:r>
      <w:r w:rsidR="00562238">
        <w:rPr>
          <w:rFonts w:ascii="Arial" w:hAnsi="Arial" w:cs="Arial"/>
          <w:sz w:val="20"/>
        </w:rPr>
        <w:t xml:space="preserve"> </w:t>
      </w:r>
      <w:r w:rsidR="004E60B7" w:rsidRPr="00562238">
        <w:rPr>
          <w:rFonts w:ascii="Arial" w:hAnsi="Arial" w:cs="Arial"/>
          <w:sz w:val="20"/>
        </w:rPr>
        <w:t>Children Act, 201</w:t>
      </w:r>
      <w:r w:rsidR="005D7D6C" w:rsidRPr="00562238">
        <w:rPr>
          <w:rFonts w:ascii="Arial" w:hAnsi="Arial" w:cs="Arial"/>
          <w:sz w:val="20"/>
        </w:rPr>
        <w:t>4</w:t>
      </w:r>
      <w:r w:rsidR="00423089" w:rsidRPr="00562238">
        <w:rPr>
          <w:rFonts w:ascii="Arial" w:hAnsi="Arial" w:cs="Arial"/>
          <w:sz w:val="20"/>
        </w:rPr>
        <w:t xml:space="preserve"> and have a Child Protection Policy</w:t>
      </w:r>
    </w:p>
    <w:p w:rsidR="00CB5D05" w:rsidRPr="00562238" w:rsidRDefault="00656C22" w:rsidP="00562238">
      <w:pPr>
        <w:ind w:left="-426" w:right="-421"/>
        <w:rPr>
          <w:rFonts w:ascii="Arial" w:hAnsi="Arial" w:cs="Arial"/>
          <w:sz w:val="20"/>
        </w:rPr>
      </w:pPr>
      <w:r w:rsidRPr="00562238">
        <w:rPr>
          <w:rFonts w:ascii="Arial" w:eastAsia="Arial Unicode MS" w:hAnsi="Arial Unicode MS" w:cs="Arial"/>
          <w:sz w:val="20"/>
        </w:rPr>
        <w:t>⃞</w:t>
      </w:r>
      <w:r w:rsidRPr="00562238" w:rsidDel="007D338D">
        <w:rPr>
          <w:rFonts w:ascii="Arial" w:hAnsi="Arial" w:cs="Arial"/>
          <w:sz w:val="20"/>
        </w:rPr>
        <w:t xml:space="preserve"> </w:t>
      </w:r>
      <w:r w:rsidR="00562238">
        <w:rPr>
          <w:rFonts w:ascii="Arial" w:hAnsi="Arial" w:cs="Arial"/>
          <w:sz w:val="20"/>
        </w:rPr>
        <w:t xml:space="preserve">  </w:t>
      </w:r>
      <w:r w:rsidR="00CB5D05" w:rsidRPr="00562238">
        <w:rPr>
          <w:rFonts w:ascii="Arial" w:hAnsi="Arial" w:cs="Arial"/>
          <w:sz w:val="20"/>
        </w:rPr>
        <w:t xml:space="preserve">We agree that we will supervise the students </w:t>
      </w:r>
      <w:r w:rsidR="00A72B9A" w:rsidRPr="00562238">
        <w:rPr>
          <w:rFonts w:ascii="Arial" w:hAnsi="Arial" w:cs="Arial"/>
          <w:sz w:val="20"/>
        </w:rPr>
        <w:t>as per the supervision structure agreed to with the school</w:t>
      </w:r>
      <w:r w:rsidRPr="00562238">
        <w:rPr>
          <w:rFonts w:ascii="Arial" w:hAnsi="Arial" w:cs="Arial"/>
          <w:sz w:val="20"/>
        </w:rPr>
        <w:t>.</w:t>
      </w:r>
    </w:p>
    <w:p w:rsidR="00CB5D05" w:rsidRDefault="00CB5D05" w:rsidP="00562238">
      <w:pPr>
        <w:ind w:left="-426" w:right="-421"/>
        <w:rPr>
          <w:rFonts w:ascii="Arial" w:hAnsi="Arial" w:cs="Arial"/>
          <w:sz w:val="20"/>
        </w:rPr>
      </w:pPr>
    </w:p>
    <w:p w:rsidR="00B86868" w:rsidRPr="00562238" w:rsidRDefault="00B86868" w:rsidP="00562238">
      <w:pPr>
        <w:ind w:left="-426" w:right="-421"/>
        <w:rPr>
          <w:rFonts w:ascii="Arial" w:hAnsi="Arial" w:cs="Arial"/>
          <w:sz w:val="20"/>
        </w:rPr>
      </w:pPr>
    </w:p>
    <w:p w:rsidR="00CB5D05" w:rsidRPr="00562238" w:rsidRDefault="00CB5D05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r w:rsidRPr="00B86868">
        <w:rPr>
          <w:rFonts w:cs="Arial"/>
          <w:sz w:val="20"/>
        </w:rPr>
        <w:t xml:space="preserve">Signed </w:t>
      </w:r>
      <w:r w:rsidRPr="00562238">
        <w:rPr>
          <w:rFonts w:cs="Arial"/>
          <w:b w:val="0"/>
          <w:sz w:val="20"/>
        </w:rPr>
        <w:t xml:space="preserve">___________________________ (by provider) </w:t>
      </w:r>
      <w:r w:rsidRPr="00B86868">
        <w:rPr>
          <w:rFonts w:cs="Arial"/>
          <w:sz w:val="20"/>
        </w:rPr>
        <w:t>Name</w:t>
      </w:r>
      <w:r w:rsidRPr="00562238">
        <w:rPr>
          <w:rFonts w:cs="Arial"/>
          <w:b w:val="0"/>
          <w:sz w:val="20"/>
        </w:rPr>
        <w:t xml:space="preserve"> ______________________on _______</w:t>
      </w:r>
    </w:p>
    <w:p w:rsidR="00CB5D05" w:rsidRPr="00562238" w:rsidRDefault="00CB5D05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</w:p>
    <w:p w:rsidR="00CB5D05" w:rsidRPr="00562238" w:rsidRDefault="00CB5D05" w:rsidP="00562238">
      <w:pPr>
        <w:pStyle w:val="BodyText"/>
        <w:ind w:left="-426" w:right="-421"/>
        <w:jc w:val="both"/>
        <w:rPr>
          <w:rFonts w:cs="Arial"/>
          <w:b w:val="0"/>
          <w:sz w:val="20"/>
        </w:rPr>
      </w:pPr>
      <w:r w:rsidRPr="00B86868">
        <w:rPr>
          <w:rFonts w:cs="Arial"/>
          <w:sz w:val="20"/>
        </w:rPr>
        <w:t>Signed</w:t>
      </w:r>
      <w:r w:rsidRPr="00562238">
        <w:rPr>
          <w:rFonts w:cs="Arial"/>
          <w:b w:val="0"/>
          <w:sz w:val="20"/>
        </w:rPr>
        <w:t xml:space="preserve"> ____________</w:t>
      </w:r>
      <w:r w:rsidR="00B86868">
        <w:rPr>
          <w:rFonts w:cs="Arial"/>
          <w:b w:val="0"/>
          <w:sz w:val="20"/>
        </w:rPr>
        <w:t xml:space="preserve">_______________ (by school)   </w:t>
      </w:r>
      <w:r w:rsidRPr="00B86868">
        <w:rPr>
          <w:rFonts w:cs="Arial"/>
          <w:sz w:val="20"/>
        </w:rPr>
        <w:t>Name</w:t>
      </w:r>
      <w:r w:rsidRPr="00562238">
        <w:rPr>
          <w:rFonts w:cs="Arial"/>
          <w:b w:val="0"/>
          <w:sz w:val="20"/>
        </w:rPr>
        <w:t xml:space="preserve"> ______________________on _______</w:t>
      </w:r>
    </w:p>
    <w:p w:rsidR="00CB5D05" w:rsidRPr="00562238" w:rsidRDefault="00CB5D05" w:rsidP="00562238">
      <w:pPr>
        <w:pStyle w:val="BodyText"/>
        <w:tabs>
          <w:tab w:val="num" w:pos="284"/>
        </w:tabs>
        <w:ind w:left="-426" w:right="-421"/>
        <w:jc w:val="both"/>
        <w:rPr>
          <w:rFonts w:cs="Arial"/>
          <w:b w:val="0"/>
          <w:sz w:val="20"/>
        </w:rPr>
      </w:pPr>
    </w:p>
    <w:p w:rsidR="00192233" w:rsidRPr="00562238" w:rsidRDefault="00192233" w:rsidP="005622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421"/>
        <w:jc w:val="both"/>
        <w:rPr>
          <w:rFonts w:cs="Arial"/>
          <w:i/>
          <w:sz w:val="20"/>
        </w:rPr>
      </w:pPr>
      <w:r w:rsidRPr="00562238">
        <w:rPr>
          <w:rFonts w:cs="Arial"/>
          <w:i/>
          <w:sz w:val="20"/>
        </w:rPr>
        <w:t xml:space="preserve">The school or provider reserves the right to withdraw any or all participants from the </w:t>
      </w:r>
      <w:r w:rsidR="00C4162A" w:rsidRPr="00562238">
        <w:rPr>
          <w:rFonts w:cs="Arial"/>
          <w:i/>
          <w:sz w:val="20"/>
        </w:rPr>
        <w:t>event</w:t>
      </w:r>
      <w:r w:rsidRPr="00562238">
        <w:rPr>
          <w:rFonts w:cs="Arial"/>
          <w:i/>
          <w:sz w:val="20"/>
        </w:rPr>
        <w:t xml:space="preserve"> when safety is compromised.</w:t>
      </w:r>
    </w:p>
    <w:p w:rsidR="00192233" w:rsidRPr="00562238" w:rsidRDefault="00192233" w:rsidP="00562238">
      <w:pPr>
        <w:pStyle w:val="BodyText"/>
        <w:ind w:left="-426" w:right="-421"/>
        <w:rPr>
          <w:rFonts w:cs="Arial"/>
          <w:b w:val="0"/>
          <w:sz w:val="20"/>
        </w:rPr>
      </w:pPr>
    </w:p>
    <w:p w:rsidR="004C64CB" w:rsidRPr="00562238" w:rsidRDefault="004C64CB" w:rsidP="00562238">
      <w:pPr>
        <w:ind w:left="-426" w:right="-421"/>
        <w:rPr>
          <w:rFonts w:ascii="Arial" w:hAnsi="Arial" w:cs="Arial"/>
          <w:sz w:val="20"/>
        </w:rPr>
      </w:pPr>
    </w:p>
    <w:sectPr w:rsidR="004C64CB" w:rsidRPr="00562238" w:rsidSect="00B3205B">
      <w:footerReference w:type="even" r:id="rId8"/>
      <w:footerReference w:type="default" r:id="rId9"/>
      <w:pgSz w:w="12240" w:h="15840"/>
      <w:pgMar w:top="893" w:right="1440" w:bottom="125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B3" w:rsidRDefault="00F427B3" w:rsidP="00192233">
      <w:r>
        <w:separator/>
      </w:r>
    </w:p>
  </w:endnote>
  <w:endnote w:type="continuationSeparator" w:id="0">
    <w:p w:rsidR="00F427B3" w:rsidRDefault="00F427B3" w:rsidP="00192233">
      <w:r>
        <w:continuationSeparator/>
      </w:r>
    </w:p>
  </w:endnote>
  <w:endnote w:id="1">
    <w:p w:rsidR="00306410" w:rsidRPr="000B0BE6" w:rsidRDefault="00306410" w:rsidP="00562238">
      <w:pPr>
        <w:pStyle w:val="EndnoteText"/>
        <w:ind w:left="-426"/>
        <w:rPr>
          <w:rFonts w:asciiTheme="minorHAnsi" w:hAnsiTheme="minorHAnsi"/>
          <w:lang w:val="en-NZ"/>
        </w:rPr>
      </w:pPr>
      <w:r w:rsidRPr="000B0BE6">
        <w:rPr>
          <w:rStyle w:val="EndnoteReference"/>
          <w:rFonts w:asciiTheme="minorHAnsi" w:hAnsiTheme="minorHAnsi"/>
        </w:rPr>
        <w:endnoteRef/>
      </w:r>
      <w:r w:rsidRPr="000B0BE6">
        <w:rPr>
          <w:rFonts w:asciiTheme="minorHAnsi" w:hAnsiTheme="minorHAnsi"/>
        </w:rPr>
        <w:t xml:space="preserve"> </w:t>
      </w:r>
      <w:r w:rsidRPr="000B0BE6">
        <w:rPr>
          <w:rFonts w:asciiTheme="minorHAnsi" w:hAnsiTheme="minorHAnsi"/>
          <w:lang w:val="en-NZ"/>
        </w:rPr>
        <w:t>Under V</w:t>
      </w:r>
      <w:r>
        <w:rPr>
          <w:rFonts w:asciiTheme="minorHAnsi" w:hAnsiTheme="minorHAnsi"/>
          <w:lang w:val="en-NZ"/>
        </w:rPr>
        <w:t xml:space="preserve">ulnerable </w:t>
      </w:r>
      <w:r w:rsidRPr="000B0BE6">
        <w:rPr>
          <w:rFonts w:asciiTheme="minorHAnsi" w:hAnsiTheme="minorHAnsi"/>
          <w:lang w:val="en-NZ"/>
        </w:rPr>
        <w:t>C</w:t>
      </w:r>
      <w:r>
        <w:rPr>
          <w:rFonts w:asciiTheme="minorHAnsi" w:hAnsiTheme="minorHAnsi"/>
          <w:lang w:val="en-NZ"/>
        </w:rPr>
        <w:t xml:space="preserve">hildren </w:t>
      </w:r>
      <w:r w:rsidRPr="000B0BE6">
        <w:rPr>
          <w:rFonts w:asciiTheme="minorHAnsi" w:hAnsiTheme="minorHAnsi"/>
          <w:lang w:val="en-NZ"/>
        </w:rPr>
        <w:t>A</w:t>
      </w:r>
      <w:r>
        <w:rPr>
          <w:rFonts w:asciiTheme="minorHAnsi" w:hAnsiTheme="minorHAnsi"/>
          <w:lang w:val="en-NZ"/>
        </w:rPr>
        <w:t>ct,</w:t>
      </w:r>
      <w:r w:rsidRPr="000B0BE6">
        <w:rPr>
          <w:rFonts w:asciiTheme="minorHAnsi" w:hAnsiTheme="minorHAnsi"/>
          <w:lang w:val="en-NZ"/>
        </w:rPr>
        <w:t xml:space="preserve"> 2014</w:t>
      </w:r>
      <w:r>
        <w:rPr>
          <w:rFonts w:asciiTheme="minorHAnsi" w:hAnsiTheme="minorHAnsi"/>
          <w:lang w:val="en-NZ"/>
        </w:rPr>
        <w:t>,</w:t>
      </w:r>
      <w:r w:rsidRPr="000B0BE6">
        <w:rPr>
          <w:rFonts w:asciiTheme="minorHAnsi" w:hAnsiTheme="minorHAnsi"/>
          <w:lang w:val="en-NZ"/>
        </w:rPr>
        <w:t xml:space="preserve"> Core worker means a children’s worker whose work in, or prov</w:t>
      </w:r>
      <w:r>
        <w:rPr>
          <w:rFonts w:asciiTheme="minorHAnsi" w:hAnsiTheme="minorHAnsi"/>
          <w:lang w:val="en-NZ"/>
        </w:rPr>
        <w:t>i</w:t>
      </w:r>
      <w:r w:rsidRPr="000B0BE6">
        <w:rPr>
          <w:rFonts w:asciiTheme="minorHAnsi" w:hAnsiTheme="minorHAnsi"/>
          <w:lang w:val="en-NZ"/>
        </w:rPr>
        <w:t xml:space="preserve">ding a regulated service requires or allows that, when the person is present with a child or children in the course of that work, the person is either: </w:t>
      </w:r>
    </w:p>
    <w:p w:rsidR="00306410" w:rsidRPr="000B0BE6" w:rsidRDefault="00306410" w:rsidP="00562238">
      <w:pPr>
        <w:pStyle w:val="EndnoteText"/>
        <w:numPr>
          <w:ilvl w:val="0"/>
          <w:numId w:val="9"/>
        </w:numPr>
        <w:ind w:left="-426" w:firstLine="0"/>
        <w:rPr>
          <w:rFonts w:asciiTheme="minorHAnsi" w:hAnsiTheme="minorHAnsi"/>
          <w:lang w:val="en-NZ"/>
        </w:rPr>
      </w:pPr>
      <w:r w:rsidRPr="000B0BE6">
        <w:rPr>
          <w:rFonts w:asciiTheme="minorHAnsi" w:hAnsiTheme="minorHAnsi"/>
          <w:lang w:val="en-NZ"/>
        </w:rPr>
        <w:t>the only person present; or</w:t>
      </w:r>
    </w:p>
    <w:p w:rsidR="00306410" w:rsidRPr="000B0BE6" w:rsidRDefault="00306410" w:rsidP="00562238">
      <w:pPr>
        <w:pStyle w:val="EndnoteText"/>
        <w:numPr>
          <w:ilvl w:val="0"/>
          <w:numId w:val="9"/>
        </w:numPr>
        <w:ind w:left="-426" w:firstLine="0"/>
        <w:rPr>
          <w:rFonts w:asciiTheme="minorHAnsi" w:hAnsiTheme="minorHAnsi"/>
          <w:lang w:val="en-NZ"/>
        </w:rPr>
      </w:pPr>
      <w:r w:rsidRPr="000B0BE6">
        <w:rPr>
          <w:rFonts w:asciiTheme="minorHAnsi" w:hAnsiTheme="minorHAnsi"/>
          <w:lang w:val="en-NZ"/>
        </w:rPr>
        <w:t>the children’s worker who has primary responsibility for, or authority over the child or children present</w:t>
      </w:r>
      <w:r>
        <w:rPr>
          <w:rFonts w:asciiTheme="minorHAnsi" w:hAnsiTheme="minorHAnsi"/>
          <w:lang w:val="en-NZ"/>
        </w:rPr>
        <w:t>.</w:t>
      </w:r>
    </w:p>
    <w:p w:rsidR="00306410" w:rsidRPr="000B0BE6" w:rsidRDefault="00306410" w:rsidP="00C34ECF">
      <w:pPr>
        <w:pStyle w:val="EndnoteText"/>
        <w:rPr>
          <w:lang w:val="en-N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410" w:rsidRDefault="00C95BD5" w:rsidP="005062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64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410" w:rsidRDefault="00306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87" w:rsidRDefault="00306410" w:rsidP="005F0911">
    <w:pPr>
      <w:pStyle w:val="Footer"/>
      <w:tabs>
        <w:tab w:val="clear" w:pos="8306"/>
      </w:tabs>
      <w:ind w:right="-563" w:hanging="426"/>
      <w:rPr>
        <w:rFonts w:ascii="Arial" w:hAnsi="Arial" w:cs="Arial"/>
        <w:sz w:val="20"/>
      </w:rPr>
    </w:pPr>
    <w:r w:rsidRPr="00562238">
      <w:rPr>
        <w:rFonts w:ascii="Arial" w:hAnsi="Arial" w:cs="Arial"/>
        <w:sz w:val="20"/>
      </w:rPr>
      <w:t xml:space="preserve">6. EOTC External Provider Agreement form </w:t>
    </w:r>
    <w:r w:rsidR="00B90587">
      <w:rPr>
        <w:rFonts w:ascii="Arial" w:hAnsi="Arial" w:cs="Arial"/>
        <w:sz w:val="20"/>
      </w:rPr>
      <w:t>12.02.18</w:t>
    </w:r>
    <w:r w:rsidR="00BB2484">
      <w:rPr>
        <w:rFonts w:ascii="Arial" w:hAnsi="Arial" w:cs="Arial"/>
        <w:sz w:val="20"/>
      </w:rPr>
      <w:t xml:space="preserve">               </w:t>
    </w:r>
    <w:r w:rsidR="00BB2484">
      <w:rPr>
        <w:rFonts w:ascii="Arial" w:hAnsi="Arial" w:cs="Arial"/>
        <w:sz w:val="20"/>
      </w:rPr>
      <w:tab/>
      <w:t xml:space="preserve">                  </w:t>
    </w:r>
    <w:r w:rsidR="00B86868">
      <w:rPr>
        <w:rFonts w:ascii="Arial" w:hAnsi="Arial" w:cs="Arial"/>
        <w:sz w:val="20"/>
      </w:rPr>
      <w:t xml:space="preserve">    </w:t>
    </w:r>
    <w:r w:rsidR="00844FE8">
      <w:rPr>
        <w:rFonts w:ascii="Arial" w:hAnsi="Arial" w:cs="Arial"/>
        <w:sz w:val="20"/>
      </w:rPr>
      <w:t xml:space="preserve">                              </w:t>
    </w:r>
    <w:r w:rsidR="00844FE8" w:rsidRPr="00844FE8">
      <w:rPr>
        <w:rFonts w:ascii="Arial" w:hAnsi="Arial" w:cs="Arial"/>
        <w:sz w:val="20"/>
      </w:rPr>
      <w:t xml:space="preserve">Page </w:t>
    </w:r>
    <w:r w:rsidR="00C95BD5" w:rsidRPr="00844FE8">
      <w:rPr>
        <w:rFonts w:ascii="Arial" w:hAnsi="Arial" w:cs="Arial"/>
        <w:sz w:val="20"/>
      </w:rPr>
      <w:fldChar w:fldCharType="begin"/>
    </w:r>
    <w:r w:rsidR="00844FE8" w:rsidRPr="00844FE8">
      <w:rPr>
        <w:rFonts w:ascii="Arial" w:hAnsi="Arial" w:cs="Arial"/>
        <w:sz w:val="20"/>
      </w:rPr>
      <w:instrText xml:space="preserve"> PAGE </w:instrText>
    </w:r>
    <w:r w:rsidR="00C95BD5" w:rsidRPr="00844FE8">
      <w:rPr>
        <w:rFonts w:ascii="Arial" w:hAnsi="Arial" w:cs="Arial"/>
        <w:sz w:val="20"/>
      </w:rPr>
      <w:fldChar w:fldCharType="separate"/>
    </w:r>
    <w:r w:rsidR="00294C80">
      <w:rPr>
        <w:rFonts w:ascii="Arial" w:hAnsi="Arial" w:cs="Arial"/>
        <w:noProof/>
        <w:sz w:val="20"/>
      </w:rPr>
      <w:t>1</w:t>
    </w:r>
    <w:r w:rsidR="00C95BD5" w:rsidRPr="00844FE8">
      <w:rPr>
        <w:rFonts w:ascii="Arial" w:hAnsi="Arial" w:cs="Arial"/>
        <w:sz w:val="20"/>
      </w:rPr>
      <w:fldChar w:fldCharType="end"/>
    </w:r>
    <w:r w:rsidR="00844FE8" w:rsidRPr="00844FE8">
      <w:rPr>
        <w:rFonts w:ascii="Arial" w:hAnsi="Arial" w:cs="Arial"/>
        <w:sz w:val="20"/>
      </w:rPr>
      <w:t xml:space="preserve"> of </w:t>
    </w:r>
    <w:r w:rsidR="00C95BD5" w:rsidRPr="00844FE8">
      <w:rPr>
        <w:rFonts w:ascii="Arial" w:hAnsi="Arial" w:cs="Arial"/>
        <w:sz w:val="20"/>
      </w:rPr>
      <w:fldChar w:fldCharType="begin"/>
    </w:r>
    <w:r w:rsidR="00844FE8" w:rsidRPr="00844FE8">
      <w:rPr>
        <w:rFonts w:ascii="Arial" w:hAnsi="Arial" w:cs="Arial"/>
        <w:sz w:val="20"/>
      </w:rPr>
      <w:instrText xml:space="preserve"> NUMPAGES  </w:instrText>
    </w:r>
    <w:r w:rsidR="00C95BD5" w:rsidRPr="00844FE8">
      <w:rPr>
        <w:rFonts w:ascii="Arial" w:hAnsi="Arial" w:cs="Arial"/>
        <w:sz w:val="20"/>
      </w:rPr>
      <w:fldChar w:fldCharType="separate"/>
    </w:r>
    <w:r w:rsidR="00294C80">
      <w:rPr>
        <w:rFonts w:ascii="Arial" w:hAnsi="Arial" w:cs="Arial"/>
        <w:noProof/>
        <w:sz w:val="20"/>
      </w:rPr>
      <w:t>3</w:t>
    </w:r>
    <w:r w:rsidR="00C95BD5" w:rsidRPr="00844FE8">
      <w:rPr>
        <w:rFonts w:ascii="Arial" w:hAnsi="Arial" w:cs="Arial"/>
        <w:sz w:val="20"/>
      </w:rPr>
      <w:fldChar w:fldCharType="end"/>
    </w:r>
  </w:p>
  <w:p w:rsidR="00B90587" w:rsidRPr="009F6837" w:rsidRDefault="00B90587" w:rsidP="00B90587">
    <w:pPr>
      <w:pStyle w:val="Footer"/>
      <w:ind w:left="-426"/>
      <w:rPr>
        <w:rFonts w:ascii="Calibri" w:hAnsi="Calibri" w:cs="Calibri"/>
        <w:sz w:val="8"/>
        <w:szCs w:val="8"/>
        <w:lang w:val="en-US"/>
      </w:rPr>
    </w:pP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142A1234" wp14:editId="2D090CA4">
          <wp:extent cx="1226892" cy="235391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logo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4" cy="23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6837">
      <w:rPr>
        <w:rFonts w:ascii="Calibri" w:hAnsi="Calibri" w:cs="Calibri"/>
        <w:noProof/>
        <w:sz w:val="8"/>
        <w:szCs w:val="8"/>
        <w:lang w:val="en-NZ" w:eastAsia="en-NZ"/>
      </w:rPr>
      <w:drawing>
        <wp:inline distT="0" distB="0" distL="0" distR="0" wp14:anchorId="4F36A873" wp14:editId="7EE91871">
          <wp:extent cx="1066800" cy="21517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21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A40FC">
      <w:rPr>
        <w:rFonts w:ascii="Calibri" w:hAnsi="Calibri" w:cs="Calibri"/>
        <w:sz w:val="16"/>
        <w:szCs w:val="16"/>
        <w:lang w:val="en-US"/>
      </w:rPr>
      <w:t xml:space="preserve"> To view a copy of this license, visit </w:t>
    </w:r>
    <w:hyperlink r:id="rId3" w:history="1">
      <w:r w:rsidRPr="003A40FC">
        <w:rPr>
          <w:rFonts w:ascii="Calibri" w:hAnsi="Calibri" w:cs="Calibri"/>
          <w:color w:val="0B4CB4"/>
          <w:sz w:val="16"/>
          <w:szCs w:val="16"/>
          <w:u w:val="single" w:color="0B4CB4"/>
          <w:lang w:val="en-US"/>
        </w:rPr>
        <w:t>http://creativecommons.org/licenses/by-nc/4.0/</w:t>
      </w:r>
    </w:hyperlink>
    <w:r w:rsidRPr="003A40FC">
      <w:rPr>
        <w:rFonts w:ascii="Calibri" w:hAnsi="Calibri" w:cs="Calibri"/>
        <w:sz w:val="16"/>
        <w:szCs w:val="16"/>
        <w:lang w:val="en-US"/>
      </w:rPr>
      <w:t>.</w:t>
    </w:r>
  </w:p>
  <w:p w:rsidR="00306410" w:rsidRPr="00562238" w:rsidRDefault="00306410" w:rsidP="005F0911">
    <w:pPr>
      <w:pStyle w:val="Footer"/>
      <w:tabs>
        <w:tab w:val="clear" w:pos="8306"/>
      </w:tabs>
      <w:ind w:right="-563" w:hanging="426"/>
      <w:rPr>
        <w:rFonts w:ascii="Arial" w:hAnsi="Arial" w:cs="Arial"/>
        <w:sz w:val="20"/>
      </w:rPr>
    </w:pPr>
    <w:r w:rsidRPr="00562238">
      <w:rPr>
        <w:rFonts w:ascii="Arial" w:hAnsi="Arial" w:cs="Arial"/>
        <w:sz w:val="20"/>
      </w:rPr>
      <w:tab/>
    </w:r>
    <w:r w:rsidRPr="00562238">
      <w:rPr>
        <w:rFonts w:ascii="Arial" w:hAnsi="Arial" w:cs="Arial"/>
        <w:sz w:val="20"/>
      </w:rPr>
      <w:tab/>
    </w:r>
    <w:r w:rsidRPr="00562238">
      <w:rPr>
        <w:rFonts w:ascii="Arial" w:hAnsi="Arial" w:cs="Arial"/>
        <w:sz w:val="20"/>
      </w:rPr>
      <w:tab/>
    </w:r>
    <w:r w:rsidRPr="00562238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B3" w:rsidRDefault="00F427B3" w:rsidP="00192233">
      <w:r>
        <w:separator/>
      </w:r>
    </w:p>
  </w:footnote>
  <w:footnote w:type="continuationSeparator" w:id="0">
    <w:p w:rsidR="00F427B3" w:rsidRDefault="00F427B3" w:rsidP="0019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1F7"/>
    <w:multiLevelType w:val="hybridMultilevel"/>
    <w:tmpl w:val="A64EA8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019E"/>
    <w:multiLevelType w:val="hybridMultilevel"/>
    <w:tmpl w:val="580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5F12"/>
    <w:multiLevelType w:val="hybridMultilevel"/>
    <w:tmpl w:val="F6ACE9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454F"/>
    <w:multiLevelType w:val="hybridMultilevel"/>
    <w:tmpl w:val="ED848B7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" w15:restartNumberingAfterBreak="0">
    <w:nsid w:val="1D75406C"/>
    <w:multiLevelType w:val="hybridMultilevel"/>
    <w:tmpl w:val="82740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D160B"/>
    <w:multiLevelType w:val="hybridMultilevel"/>
    <w:tmpl w:val="A51E1D1A"/>
    <w:lvl w:ilvl="0" w:tplc="9636412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02D"/>
    <w:multiLevelType w:val="hybridMultilevel"/>
    <w:tmpl w:val="CF42B0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313DF"/>
    <w:multiLevelType w:val="hybridMultilevel"/>
    <w:tmpl w:val="1E807E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0E7853"/>
    <w:multiLevelType w:val="hybridMultilevel"/>
    <w:tmpl w:val="B85885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33"/>
    <w:rsid w:val="000B0BE6"/>
    <w:rsid w:val="00127046"/>
    <w:rsid w:val="00150F9F"/>
    <w:rsid w:val="00192233"/>
    <w:rsid w:val="001D6B19"/>
    <w:rsid w:val="001F2D08"/>
    <w:rsid w:val="002663B9"/>
    <w:rsid w:val="0029111E"/>
    <w:rsid w:val="00294C80"/>
    <w:rsid w:val="002A5474"/>
    <w:rsid w:val="002E00A4"/>
    <w:rsid w:val="00306410"/>
    <w:rsid w:val="00392EFD"/>
    <w:rsid w:val="003D5BC9"/>
    <w:rsid w:val="00423089"/>
    <w:rsid w:val="00425947"/>
    <w:rsid w:val="00432B62"/>
    <w:rsid w:val="004C64CB"/>
    <w:rsid w:val="004E60B7"/>
    <w:rsid w:val="005062DC"/>
    <w:rsid w:val="00562238"/>
    <w:rsid w:val="005A5FBC"/>
    <w:rsid w:val="005C48A4"/>
    <w:rsid w:val="005D7D6C"/>
    <w:rsid w:val="005F0911"/>
    <w:rsid w:val="005F0C41"/>
    <w:rsid w:val="00613640"/>
    <w:rsid w:val="00635179"/>
    <w:rsid w:val="00656C22"/>
    <w:rsid w:val="00657B7A"/>
    <w:rsid w:val="006A221B"/>
    <w:rsid w:val="006B4182"/>
    <w:rsid w:val="007861AC"/>
    <w:rsid w:val="007A7C9C"/>
    <w:rsid w:val="007B7D5B"/>
    <w:rsid w:val="007D2FE7"/>
    <w:rsid w:val="007D338D"/>
    <w:rsid w:val="00812135"/>
    <w:rsid w:val="00827F33"/>
    <w:rsid w:val="00844FE8"/>
    <w:rsid w:val="00847958"/>
    <w:rsid w:val="008A7291"/>
    <w:rsid w:val="008C475B"/>
    <w:rsid w:val="008E5E5E"/>
    <w:rsid w:val="009147B7"/>
    <w:rsid w:val="00914A34"/>
    <w:rsid w:val="00925709"/>
    <w:rsid w:val="00937D39"/>
    <w:rsid w:val="00953A0F"/>
    <w:rsid w:val="0096369F"/>
    <w:rsid w:val="009A7821"/>
    <w:rsid w:val="00A25C2A"/>
    <w:rsid w:val="00A72B9A"/>
    <w:rsid w:val="00B17DE5"/>
    <w:rsid w:val="00B3205B"/>
    <w:rsid w:val="00B86868"/>
    <w:rsid w:val="00B90587"/>
    <w:rsid w:val="00B9124B"/>
    <w:rsid w:val="00BB2484"/>
    <w:rsid w:val="00BD297C"/>
    <w:rsid w:val="00C03EE5"/>
    <w:rsid w:val="00C057C3"/>
    <w:rsid w:val="00C34ECF"/>
    <w:rsid w:val="00C4162A"/>
    <w:rsid w:val="00C561EE"/>
    <w:rsid w:val="00C67177"/>
    <w:rsid w:val="00C81A1C"/>
    <w:rsid w:val="00C95BD5"/>
    <w:rsid w:val="00CB5D05"/>
    <w:rsid w:val="00CD2D7A"/>
    <w:rsid w:val="00D2726E"/>
    <w:rsid w:val="00D44A6F"/>
    <w:rsid w:val="00D53B09"/>
    <w:rsid w:val="00D81A5E"/>
    <w:rsid w:val="00DF053B"/>
    <w:rsid w:val="00E05144"/>
    <w:rsid w:val="00E15F4A"/>
    <w:rsid w:val="00E165FA"/>
    <w:rsid w:val="00E4308D"/>
    <w:rsid w:val="00E47A4B"/>
    <w:rsid w:val="00EB7CB9"/>
    <w:rsid w:val="00EC3106"/>
    <w:rsid w:val="00F12300"/>
    <w:rsid w:val="00F13A28"/>
    <w:rsid w:val="00F427B3"/>
    <w:rsid w:val="00F630F5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2B0D1D7-D8B0-4BBA-A4E2-EF5F57D0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33"/>
    <w:pPr>
      <w:spacing w:after="0" w:line="240" w:lineRule="auto"/>
    </w:pPr>
    <w:rPr>
      <w:rFonts w:ascii="Times" w:eastAsia="Times" w:hAnsi="Times" w:cs="Times New Roman"/>
      <w:sz w:val="24"/>
      <w:szCs w:val="20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2233"/>
    <w:pPr>
      <w:tabs>
        <w:tab w:val="center" w:pos="4153"/>
        <w:tab w:val="right" w:pos="8306"/>
      </w:tabs>
    </w:pPr>
    <w:rPr>
      <w:rFonts w:ascii="Times New Roman" w:eastAsia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9223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odyText">
    <w:name w:val="Body Text"/>
    <w:basedOn w:val="Normal"/>
    <w:link w:val="BodyTextChar"/>
    <w:rsid w:val="00192233"/>
    <w:rPr>
      <w:rFonts w:ascii="Arial" w:eastAsia="Times New Roman" w:hAnsi="Arial"/>
      <w:b/>
      <w:lang w:val="en-GB"/>
    </w:rPr>
  </w:style>
  <w:style w:type="character" w:customStyle="1" w:styleId="BodyTextChar">
    <w:name w:val="Body Text Char"/>
    <w:basedOn w:val="DefaultParagraphFont"/>
    <w:link w:val="BodyText"/>
    <w:rsid w:val="00192233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922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233"/>
    <w:rPr>
      <w:rFonts w:ascii="Times" w:eastAsia="Times" w:hAnsi="Times" w:cs="Times New Roman"/>
      <w:sz w:val="24"/>
      <w:szCs w:val="20"/>
      <w:lang w:val="en-AU" w:eastAsia="en-GB"/>
    </w:rPr>
  </w:style>
  <w:style w:type="table" w:styleId="TableGrid">
    <w:name w:val="Table Grid"/>
    <w:basedOn w:val="TableNormal"/>
    <w:uiPriority w:val="39"/>
    <w:rsid w:val="0019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20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05B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05B"/>
    <w:rPr>
      <w:rFonts w:ascii="Times" w:eastAsia="Times" w:hAnsi="Times" w:cs="Times New Roman"/>
      <w:sz w:val="24"/>
      <w:szCs w:val="24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0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05B"/>
    <w:rPr>
      <w:rFonts w:ascii="Times" w:eastAsia="Times" w:hAnsi="Times" w:cs="Times New Roman"/>
      <w:b/>
      <w:bCs/>
      <w:sz w:val="20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5B"/>
    <w:rPr>
      <w:rFonts w:ascii="Lucida Grande" w:eastAsia="Times" w:hAnsi="Lucida Grande" w:cs="Lucida Grande"/>
      <w:sz w:val="18"/>
      <w:szCs w:val="18"/>
      <w:lang w:val="en-AU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15F4A"/>
  </w:style>
  <w:style w:type="paragraph" w:styleId="EndnoteText">
    <w:name w:val="endnote text"/>
    <w:basedOn w:val="Normal"/>
    <w:link w:val="EndnoteTextChar"/>
    <w:uiPriority w:val="99"/>
    <w:unhideWhenUsed/>
    <w:rsid w:val="00C34EC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34ECF"/>
    <w:rPr>
      <w:rFonts w:ascii="Times" w:eastAsia="Times" w:hAnsi="Times" w:cs="Times New Roman"/>
      <w:sz w:val="20"/>
      <w:szCs w:val="20"/>
      <w:lang w:val="en-AU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34EC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C8609-D30A-49F7-A9C9-6FB80F4E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Sutherland</dc:creator>
  <cp:lastModifiedBy>Asad Abdullahi</cp:lastModifiedBy>
  <cp:revision>2</cp:revision>
  <cp:lastPrinted>2016-07-18T02:36:00Z</cp:lastPrinted>
  <dcterms:created xsi:type="dcterms:W3CDTF">2018-02-21T00:32:00Z</dcterms:created>
  <dcterms:modified xsi:type="dcterms:W3CDTF">2018-02-21T00:32:00Z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